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70A224" w14:textId="77777777" w:rsidR="00B54178" w:rsidRPr="00B54178" w:rsidRDefault="00B54178">
      <w:pPr>
        <w:rPr>
          <w:b/>
          <w:sz w:val="16"/>
          <w:szCs w:val="16"/>
        </w:rPr>
      </w:pPr>
    </w:p>
    <w:p w14:paraId="769C4E35" w14:textId="53C5CDAF" w:rsidR="001322C1" w:rsidRPr="00BD5357" w:rsidRDefault="001322C1">
      <w:pPr>
        <w:rPr>
          <w:b/>
          <w:sz w:val="28"/>
          <w:szCs w:val="28"/>
        </w:rPr>
      </w:pPr>
      <w:r w:rsidRPr="00BD5357">
        <w:rPr>
          <w:b/>
          <w:sz w:val="28"/>
          <w:szCs w:val="28"/>
        </w:rPr>
        <w:t>What is the Umpire Academy and who is it for?</w:t>
      </w:r>
    </w:p>
    <w:p w14:paraId="45258CCE" w14:textId="64450820" w:rsidR="001322C1" w:rsidRDefault="001322C1">
      <w:r>
        <w:rPr>
          <w:noProof/>
          <w:lang w:eastAsia="en-GB"/>
        </w:rPr>
        <mc:AlternateContent>
          <mc:Choice Requires="wps">
            <w:drawing>
              <wp:anchor distT="0" distB="0" distL="114300" distR="114300" simplePos="0" relativeHeight="251665408" behindDoc="0" locked="0" layoutInCell="1" allowOverlap="1" wp14:anchorId="3F0ACD9E" wp14:editId="141B6640">
                <wp:simplePos x="0" y="0"/>
                <wp:positionH relativeFrom="margin">
                  <wp:align>right</wp:align>
                </wp:positionH>
                <wp:positionV relativeFrom="paragraph">
                  <wp:posOffset>9525</wp:posOffset>
                </wp:positionV>
                <wp:extent cx="5715000" cy="1971675"/>
                <wp:effectExtent l="19050" t="19050" r="19050" b="28575"/>
                <wp:wrapNone/>
                <wp:docPr id="4" name="Rectangle: Rounded Corners 4"/>
                <wp:cNvGraphicFramePr/>
                <a:graphic xmlns:a="http://schemas.openxmlformats.org/drawingml/2006/main">
                  <a:graphicData uri="http://schemas.microsoft.com/office/word/2010/wordprocessingShape">
                    <wps:wsp>
                      <wps:cNvSpPr/>
                      <wps:spPr>
                        <a:xfrm>
                          <a:off x="0" y="0"/>
                          <a:ext cx="5715000" cy="1971675"/>
                        </a:xfrm>
                        <a:prstGeom prst="roundRect">
                          <a:avLst/>
                        </a:prstGeom>
                        <a:noFill/>
                        <a:ln w="28575" cap="flat" cmpd="sng" algn="ctr">
                          <a:solidFill>
                            <a:schemeClr val="tx1"/>
                          </a:solidFill>
                          <a:prstDash val="solid"/>
                          <a:miter lim="800000"/>
                        </a:ln>
                        <a:effectLst/>
                      </wps:spPr>
                      <wps:txbx>
                        <w:txbxContent>
                          <w:p w14:paraId="5862DE26" w14:textId="5C6D3DE9" w:rsidR="001322C1" w:rsidRPr="0058170F" w:rsidRDefault="001322C1" w:rsidP="001322C1">
                            <w:pPr>
                              <w:jc w:val="center"/>
                              <w:rPr>
                                <w:b/>
                                <w:u w:val="single"/>
                              </w:rPr>
                            </w:pPr>
                            <w:r w:rsidRPr="0058170F">
                              <w:rPr>
                                <w:b/>
                                <w:u w:val="single"/>
                              </w:rPr>
                              <w:t>UMPIRE ACADEMY</w:t>
                            </w:r>
                          </w:p>
                          <w:p w14:paraId="7463BDC6" w14:textId="7FCF9CBE" w:rsidR="00441427" w:rsidRPr="00A50AF6" w:rsidRDefault="001322C1" w:rsidP="00441427">
                            <w:pPr>
                              <w:rPr>
                                <w:sz w:val="20"/>
                                <w:szCs w:val="20"/>
                              </w:rPr>
                            </w:pPr>
                            <w:r w:rsidRPr="00A50AF6">
                              <w:rPr>
                                <w:sz w:val="20"/>
                                <w:szCs w:val="20"/>
                              </w:rPr>
                              <w:t xml:space="preserve">The </w:t>
                            </w:r>
                            <w:r w:rsidR="00A50AF6">
                              <w:rPr>
                                <w:sz w:val="20"/>
                                <w:szCs w:val="20"/>
                              </w:rPr>
                              <w:t xml:space="preserve">Umpire </w:t>
                            </w:r>
                            <w:r w:rsidRPr="00A50AF6">
                              <w:rPr>
                                <w:sz w:val="20"/>
                                <w:szCs w:val="20"/>
                              </w:rPr>
                              <w:t>Academy is</w:t>
                            </w:r>
                            <w:r w:rsidR="00441427" w:rsidRPr="00A50AF6">
                              <w:rPr>
                                <w:sz w:val="20"/>
                                <w:szCs w:val="20"/>
                              </w:rPr>
                              <w:t xml:space="preserve"> a programme that has been developed to expediate the progress of </w:t>
                            </w:r>
                            <w:r w:rsidR="00716D0B">
                              <w:rPr>
                                <w:sz w:val="20"/>
                                <w:szCs w:val="20"/>
                              </w:rPr>
                              <w:t>u</w:t>
                            </w:r>
                            <w:r w:rsidR="00441427" w:rsidRPr="00A50AF6">
                              <w:rPr>
                                <w:sz w:val="20"/>
                                <w:szCs w:val="20"/>
                              </w:rPr>
                              <w:t xml:space="preserve">mpires to their C Award qualification. </w:t>
                            </w:r>
                          </w:p>
                          <w:p w14:paraId="65ED02C3" w14:textId="73D719FC" w:rsidR="001322C1" w:rsidRPr="0058170F" w:rsidRDefault="00441427" w:rsidP="00441427">
                            <w:pPr>
                              <w:rPr>
                                <w:sz w:val="16"/>
                                <w:szCs w:val="16"/>
                              </w:rPr>
                            </w:pPr>
                            <w:r w:rsidRPr="00A50AF6">
                              <w:rPr>
                                <w:sz w:val="20"/>
                                <w:szCs w:val="20"/>
                              </w:rPr>
                              <w:t>The Academy is</w:t>
                            </w:r>
                            <w:r w:rsidR="001322C1" w:rsidRPr="00A50AF6">
                              <w:rPr>
                                <w:sz w:val="20"/>
                                <w:szCs w:val="20"/>
                              </w:rPr>
                              <w:t xml:space="preserve"> for those</w:t>
                            </w:r>
                            <w:r w:rsidRPr="00A50AF6">
                              <w:rPr>
                                <w:sz w:val="20"/>
                                <w:szCs w:val="20"/>
                              </w:rPr>
                              <w:t xml:space="preserve"> </w:t>
                            </w:r>
                            <w:r w:rsidR="00716D0B">
                              <w:rPr>
                                <w:sz w:val="20"/>
                                <w:szCs w:val="20"/>
                              </w:rPr>
                              <w:t>u</w:t>
                            </w:r>
                            <w:r w:rsidRPr="00A50AF6">
                              <w:rPr>
                                <w:sz w:val="20"/>
                                <w:szCs w:val="20"/>
                              </w:rPr>
                              <w:t>mpires</w:t>
                            </w:r>
                            <w:r w:rsidR="001322C1" w:rsidRPr="00A50AF6">
                              <w:rPr>
                                <w:sz w:val="20"/>
                                <w:szCs w:val="20"/>
                              </w:rPr>
                              <w:t xml:space="preserve"> that </w:t>
                            </w:r>
                            <w:r w:rsidRPr="00A50AF6">
                              <w:rPr>
                                <w:sz w:val="20"/>
                                <w:szCs w:val="20"/>
                              </w:rPr>
                              <w:t xml:space="preserve">have been identified as having potential to move quickly through to </w:t>
                            </w:r>
                            <w:r w:rsidR="001322C1" w:rsidRPr="00A50AF6">
                              <w:rPr>
                                <w:sz w:val="20"/>
                                <w:szCs w:val="20"/>
                              </w:rPr>
                              <w:t xml:space="preserve">their C Award.  </w:t>
                            </w:r>
                            <w:r w:rsidRPr="00A50AF6">
                              <w:rPr>
                                <w:sz w:val="20"/>
                                <w:szCs w:val="20"/>
                              </w:rPr>
                              <w:t xml:space="preserve"> This may</w:t>
                            </w:r>
                            <w:r w:rsidR="002A07D1">
                              <w:rPr>
                                <w:sz w:val="20"/>
                                <w:szCs w:val="20"/>
                              </w:rPr>
                              <w:t xml:space="preserve"> be directly from a</w:t>
                            </w:r>
                            <w:r w:rsidRPr="00A50AF6">
                              <w:rPr>
                                <w:sz w:val="20"/>
                                <w:szCs w:val="20"/>
                              </w:rPr>
                              <w:t xml:space="preserve"> course, or </w:t>
                            </w:r>
                            <w:r w:rsidR="002A07D1">
                              <w:rPr>
                                <w:sz w:val="20"/>
                                <w:szCs w:val="20"/>
                              </w:rPr>
                              <w:t xml:space="preserve">for those who </w:t>
                            </w:r>
                            <w:r w:rsidRPr="00A50AF6">
                              <w:rPr>
                                <w:sz w:val="20"/>
                                <w:szCs w:val="20"/>
                              </w:rPr>
                              <w:t>have already passed Into Officiating</w:t>
                            </w:r>
                            <w:r w:rsidR="0006511D">
                              <w:rPr>
                                <w:sz w:val="16"/>
                                <w:szCs w:val="16"/>
                              </w:rPr>
                              <w:t>, b</w:t>
                            </w:r>
                            <w:r w:rsidR="00A50AF6" w:rsidRPr="00A50AF6">
                              <w:rPr>
                                <w:sz w:val="20"/>
                                <w:szCs w:val="20"/>
                              </w:rPr>
                              <w:t xml:space="preserve">ut </w:t>
                            </w:r>
                            <w:r w:rsidR="002A07D1">
                              <w:rPr>
                                <w:sz w:val="20"/>
                                <w:szCs w:val="20"/>
                              </w:rPr>
                              <w:t xml:space="preserve">they </w:t>
                            </w:r>
                            <w:r w:rsidR="00A50AF6" w:rsidRPr="00A50AF6">
                              <w:rPr>
                                <w:sz w:val="20"/>
                                <w:szCs w:val="20"/>
                              </w:rPr>
                              <w:t>must have been identified by a Course Tutor or Mentor</w:t>
                            </w:r>
                          </w:p>
                          <w:p w14:paraId="0D744194" w14:textId="14999E43" w:rsidR="00441427" w:rsidRPr="00441427" w:rsidRDefault="00441427" w:rsidP="001322C1">
                            <w:pPr>
                              <w:jc w:val="center"/>
                              <w:rPr>
                                <w:b/>
                              </w:rPr>
                            </w:pPr>
                            <w:r w:rsidRPr="00441427">
                              <w:rPr>
                                <w:b/>
                              </w:rPr>
                              <w:t>NB: The</w:t>
                            </w:r>
                            <w:r w:rsidR="00A50AF6">
                              <w:rPr>
                                <w:b/>
                              </w:rPr>
                              <w:t xml:space="preserve"> Umpire</w:t>
                            </w:r>
                            <w:r w:rsidRPr="00441427">
                              <w:rPr>
                                <w:b/>
                              </w:rPr>
                              <w:t xml:space="preserve"> Academy is not for complete beginners</w:t>
                            </w:r>
                          </w:p>
                          <w:p w14:paraId="3B896706" w14:textId="77777777" w:rsidR="00441427" w:rsidRDefault="00441427" w:rsidP="001322C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ACD9E" id="Rectangle: Rounded Corners 4" o:spid="_x0000_s1026" style="position:absolute;margin-left:398.8pt;margin-top:.75pt;width:450pt;height:155.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" filled="f" strokecolor="black [3213]" strokeweight="2.25pt">
                <v:stroke joinstyle="miter"/>
                <v:textbox>
                  <w:txbxContent>
                    <w:p w14:paraId="5862DE26" w14:textId="5C6D3DE9" w:rsidR="001322C1" w:rsidRPr="0058170F" w:rsidRDefault="001322C1" w:rsidP="001322C1">
                      <w:pPr>
                        <w:jc w:val="center"/>
                        <w:rPr>
                          <w:b/>
                          <w:u w:val="single"/>
                        </w:rPr>
                      </w:pPr>
                      <w:r w:rsidRPr="0058170F">
                        <w:rPr>
                          <w:b/>
                          <w:u w:val="single"/>
                        </w:rPr>
                        <w:t>UMPIRE ACADEMY</w:t>
                      </w:r>
                    </w:p>
                    <w:p w14:paraId="7463BDC6" w14:textId="7FCF9CBE" w:rsidR="00441427" w:rsidRPr="00A50AF6" w:rsidRDefault="001322C1" w:rsidP="00441427">
                      <w:pPr>
                        <w:rPr>
                          <w:sz w:val="20"/>
                          <w:szCs w:val="20"/>
                        </w:rPr>
                      </w:pPr>
                      <w:r w:rsidRPr="00A50AF6">
                        <w:rPr>
                          <w:sz w:val="20"/>
                          <w:szCs w:val="20"/>
                        </w:rPr>
                        <w:t xml:space="preserve">The </w:t>
                      </w:r>
                      <w:r w:rsidR="00A50AF6">
                        <w:rPr>
                          <w:sz w:val="20"/>
                          <w:szCs w:val="20"/>
                        </w:rPr>
                        <w:t xml:space="preserve">Umpire </w:t>
                      </w:r>
                      <w:r w:rsidRPr="00A50AF6">
                        <w:rPr>
                          <w:sz w:val="20"/>
                          <w:szCs w:val="20"/>
                        </w:rPr>
                        <w:t>Academy is</w:t>
                      </w:r>
                      <w:r w:rsidR="00441427" w:rsidRPr="00A50AF6">
                        <w:rPr>
                          <w:sz w:val="20"/>
                          <w:szCs w:val="20"/>
                        </w:rPr>
                        <w:t xml:space="preserve"> a programme that has been developed to expediate the progress of </w:t>
                      </w:r>
                      <w:r w:rsidR="00716D0B">
                        <w:rPr>
                          <w:sz w:val="20"/>
                          <w:szCs w:val="20"/>
                        </w:rPr>
                        <w:t>u</w:t>
                      </w:r>
                      <w:r w:rsidR="00441427" w:rsidRPr="00A50AF6">
                        <w:rPr>
                          <w:sz w:val="20"/>
                          <w:szCs w:val="20"/>
                        </w:rPr>
                        <w:t xml:space="preserve">mpires to their C Award qualification. </w:t>
                      </w:r>
                    </w:p>
                    <w:p w14:paraId="65ED02C3" w14:textId="73D719FC" w:rsidR="001322C1" w:rsidRPr="0058170F" w:rsidRDefault="00441427" w:rsidP="00441427">
                      <w:pPr>
                        <w:rPr>
                          <w:sz w:val="16"/>
                          <w:szCs w:val="16"/>
                        </w:rPr>
                      </w:pPr>
                      <w:r w:rsidRPr="00A50AF6">
                        <w:rPr>
                          <w:sz w:val="20"/>
                          <w:szCs w:val="20"/>
                        </w:rPr>
                        <w:t>The Academy is</w:t>
                      </w:r>
                      <w:r w:rsidR="001322C1" w:rsidRPr="00A50AF6">
                        <w:rPr>
                          <w:sz w:val="20"/>
                          <w:szCs w:val="20"/>
                        </w:rPr>
                        <w:t xml:space="preserve"> for those</w:t>
                      </w:r>
                      <w:r w:rsidRPr="00A50AF6">
                        <w:rPr>
                          <w:sz w:val="20"/>
                          <w:szCs w:val="20"/>
                        </w:rPr>
                        <w:t xml:space="preserve"> </w:t>
                      </w:r>
                      <w:r w:rsidR="00716D0B">
                        <w:rPr>
                          <w:sz w:val="20"/>
                          <w:szCs w:val="20"/>
                        </w:rPr>
                        <w:t>u</w:t>
                      </w:r>
                      <w:r w:rsidRPr="00A50AF6">
                        <w:rPr>
                          <w:sz w:val="20"/>
                          <w:szCs w:val="20"/>
                        </w:rPr>
                        <w:t>mpires</w:t>
                      </w:r>
                      <w:r w:rsidR="001322C1" w:rsidRPr="00A50AF6">
                        <w:rPr>
                          <w:sz w:val="20"/>
                          <w:szCs w:val="20"/>
                        </w:rPr>
                        <w:t xml:space="preserve"> that </w:t>
                      </w:r>
                      <w:r w:rsidRPr="00A50AF6">
                        <w:rPr>
                          <w:sz w:val="20"/>
                          <w:szCs w:val="20"/>
                        </w:rPr>
                        <w:t xml:space="preserve">have been identified as having potential to move quickly through to </w:t>
                      </w:r>
                      <w:r w:rsidR="001322C1" w:rsidRPr="00A50AF6">
                        <w:rPr>
                          <w:sz w:val="20"/>
                          <w:szCs w:val="20"/>
                        </w:rPr>
                        <w:t xml:space="preserve">their C Award.  </w:t>
                      </w:r>
                      <w:r w:rsidRPr="00A50AF6">
                        <w:rPr>
                          <w:sz w:val="20"/>
                          <w:szCs w:val="20"/>
                        </w:rPr>
                        <w:t xml:space="preserve"> This may</w:t>
                      </w:r>
                      <w:r w:rsidR="002A07D1">
                        <w:rPr>
                          <w:sz w:val="20"/>
                          <w:szCs w:val="20"/>
                        </w:rPr>
                        <w:t xml:space="preserve"> be directly from a</w:t>
                      </w:r>
                      <w:r w:rsidRPr="00A50AF6">
                        <w:rPr>
                          <w:sz w:val="20"/>
                          <w:szCs w:val="20"/>
                        </w:rPr>
                        <w:t xml:space="preserve"> course, or </w:t>
                      </w:r>
                      <w:r w:rsidR="002A07D1">
                        <w:rPr>
                          <w:sz w:val="20"/>
                          <w:szCs w:val="20"/>
                        </w:rPr>
                        <w:t xml:space="preserve">for those who </w:t>
                      </w:r>
                      <w:r w:rsidRPr="00A50AF6">
                        <w:rPr>
                          <w:sz w:val="20"/>
                          <w:szCs w:val="20"/>
                        </w:rPr>
                        <w:t>have already passed Into Officiating</w:t>
                      </w:r>
                      <w:r w:rsidR="0006511D">
                        <w:rPr>
                          <w:sz w:val="16"/>
                          <w:szCs w:val="16"/>
                        </w:rPr>
                        <w:t>, b</w:t>
                      </w:r>
                      <w:r w:rsidR="00A50AF6" w:rsidRPr="00A50AF6">
                        <w:rPr>
                          <w:sz w:val="20"/>
                          <w:szCs w:val="20"/>
                        </w:rPr>
                        <w:t xml:space="preserve">ut </w:t>
                      </w:r>
                      <w:r w:rsidR="002A07D1">
                        <w:rPr>
                          <w:sz w:val="20"/>
                          <w:szCs w:val="20"/>
                        </w:rPr>
                        <w:t xml:space="preserve">they </w:t>
                      </w:r>
                      <w:r w:rsidR="00A50AF6" w:rsidRPr="00A50AF6">
                        <w:rPr>
                          <w:sz w:val="20"/>
                          <w:szCs w:val="20"/>
                        </w:rPr>
                        <w:t>must have been identified by a Course Tutor or Mentor</w:t>
                      </w:r>
                    </w:p>
                    <w:p w14:paraId="0D744194" w14:textId="14999E43" w:rsidR="00441427" w:rsidRPr="00441427" w:rsidRDefault="00441427" w:rsidP="001322C1">
                      <w:pPr>
                        <w:jc w:val="center"/>
                        <w:rPr>
                          <w:b/>
                        </w:rPr>
                      </w:pPr>
                      <w:r w:rsidRPr="00441427">
                        <w:rPr>
                          <w:b/>
                        </w:rPr>
                        <w:t>NB: The</w:t>
                      </w:r>
                      <w:r w:rsidR="00A50AF6">
                        <w:rPr>
                          <w:b/>
                        </w:rPr>
                        <w:t xml:space="preserve"> Umpire</w:t>
                      </w:r>
                      <w:r w:rsidRPr="00441427">
                        <w:rPr>
                          <w:b/>
                        </w:rPr>
                        <w:t xml:space="preserve"> Academy is not for complete beginners</w:t>
                      </w:r>
                    </w:p>
                    <w:p w14:paraId="3B896706" w14:textId="77777777" w:rsidR="00441427" w:rsidRDefault="00441427" w:rsidP="001322C1">
                      <w:pPr>
                        <w:jc w:val="center"/>
                      </w:pPr>
                    </w:p>
                  </w:txbxContent>
                </v:textbox>
                <w10:wrap anchorx="margin"/>
              </v:roundrect>
            </w:pict>
          </mc:Fallback>
        </mc:AlternateContent>
      </w:r>
    </w:p>
    <w:p w14:paraId="58D1FDAC" w14:textId="5178CA9B" w:rsidR="001322C1" w:rsidRDefault="001322C1"/>
    <w:p w14:paraId="22018369" w14:textId="7703F608" w:rsidR="001322C1" w:rsidRDefault="001322C1"/>
    <w:p w14:paraId="6E02809F" w14:textId="710D4D5E" w:rsidR="001322C1" w:rsidRDefault="001322C1"/>
    <w:p w14:paraId="265E07DC" w14:textId="00604E61" w:rsidR="001322C1" w:rsidRDefault="001322C1"/>
    <w:p w14:paraId="09AB8F59" w14:textId="15A6EDFA" w:rsidR="001322C1" w:rsidRDefault="001322C1"/>
    <w:p w14:paraId="7C84D51C" w14:textId="48E0B5D4" w:rsidR="00441427" w:rsidRDefault="00441427"/>
    <w:p w14:paraId="6FAC6FBD" w14:textId="77777777" w:rsidR="00A50AF6" w:rsidRDefault="00A50AF6"/>
    <w:p w14:paraId="04C83E5D" w14:textId="2F662421" w:rsidR="001322C1" w:rsidRPr="00BD5357" w:rsidRDefault="00CC57CC">
      <w:pPr>
        <w:rPr>
          <w:b/>
          <w:sz w:val="28"/>
          <w:szCs w:val="28"/>
        </w:rPr>
      </w:pPr>
      <w:r w:rsidRPr="00BD5357">
        <w:rPr>
          <w:b/>
          <w:noProof/>
          <w:sz w:val="28"/>
          <w:szCs w:val="28"/>
          <w:lang w:eastAsia="en-GB"/>
        </w:rPr>
        <mc:AlternateContent>
          <mc:Choice Requires="wps">
            <w:drawing>
              <wp:anchor distT="0" distB="0" distL="114300" distR="114300" simplePos="0" relativeHeight="251667456" behindDoc="0" locked="0" layoutInCell="1" allowOverlap="1" wp14:anchorId="6AA685AF" wp14:editId="7FA51952">
                <wp:simplePos x="0" y="0"/>
                <wp:positionH relativeFrom="margin">
                  <wp:align>right</wp:align>
                </wp:positionH>
                <wp:positionV relativeFrom="paragraph">
                  <wp:posOffset>286385</wp:posOffset>
                </wp:positionV>
                <wp:extent cx="5715000" cy="2771775"/>
                <wp:effectExtent l="19050" t="19050" r="19050" b="28575"/>
                <wp:wrapNone/>
                <wp:docPr id="6" name="Rectangle: Rounded Corners 6"/>
                <wp:cNvGraphicFramePr/>
                <a:graphic xmlns:a="http://schemas.openxmlformats.org/drawingml/2006/main">
                  <a:graphicData uri="http://schemas.microsoft.com/office/word/2010/wordprocessingShape">
                    <wps:wsp>
                      <wps:cNvSpPr/>
                      <wps:spPr>
                        <a:xfrm>
                          <a:off x="0" y="0"/>
                          <a:ext cx="5715000" cy="2771775"/>
                        </a:xfrm>
                        <a:prstGeom prst="roundRect">
                          <a:avLst/>
                        </a:prstGeom>
                        <a:noFill/>
                        <a:ln w="28575" cap="flat" cmpd="sng" algn="ctr">
                          <a:solidFill>
                            <a:schemeClr val="tx1"/>
                          </a:solidFill>
                          <a:prstDash val="solid"/>
                          <a:miter lim="800000"/>
                        </a:ln>
                        <a:effectLst/>
                      </wps:spPr>
                      <wps:txbx>
                        <w:txbxContent>
                          <w:p w14:paraId="09407D2F" w14:textId="11E34EF5" w:rsidR="00CC57CC" w:rsidRPr="00A50AF6" w:rsidRDefault="001322C1" w:rsidP="00441427">
                            <w:pPr>
                              <w:rPr>
                                <w:sz w:val="20"/>
                                <w:szCs w:val="20"/>
                              </w:rPr>
                            </w:pPr>
                            <w:r w:rsidRPr="0058170F">
                              <w:rPr>
                                <w:sz w:val="16"/>
                                <w:szCs w:val="16"/>
                              </w:rPr>
                              <w:t>T</w:t>
                            </w:r>
                            <w:r w:rsidRPr="00A50AF6">
                              <w:rPr>
                                <w:sz w:val="20"/>
                                <w:szCs w:val="20"/>
                              </w:rPr>
                              <w:t>he Umpire Academy is a 6</w:t>
                            </w:r>
                            <w:r w:rsidR="0006511D">
                              <w:rPr>
                                <w:sz w:val="20"/>
                                <w:szCs w:val="20"/>
                              </w:rPr>
                              <w:t>-</w:t>
                            </w:r>
                            <w:r w:rsidRPr="00A50AF6">
                              <w:rPr>
                                <w:sz w:val="20"/>
                                <w:szCs w:val="20"/>
                              </w:rPr>
                              <w:t>month</w:t>
                            </w:r>
                            <w:r w:rsidR="0006511D">
                              <w:rPr>
                                <w:sz w:val="20"/>
                                <w:szCs w:val="20"/>
                              </w:rPr>
                              <w:t>s</w:t>
                            </w:r>
                            <w:r w:rsidR="002A07D1">
                              <w:rPr>
                                <w:sz w:val="20"/>
                                <w:szCs w:val="20"/>
                              </w:rPr>
                              <w:t xml:space="preserve"> </w:t>
                            </w:r>
                            <w:r w:rsidRPr="00A50AF6">
                              <w:rPr>
                                <w:sz w:val="20"/>
                                <w:szCs w:val="20"/>
                              </w:rPr>
                              <w:t>programme</w:t>
                            </w:r>
                            <w:r w:rsidR="00441427" w:rsidRPr="00A50AF6">
                              <w:rPr>
                                <w:sz w:val="20"/>
                                <w:szCs w:val="20"/>
                              </w:rPr>
                              <w:t>,</w:t>
                            </w:r>
                            <w:r w:rsidRPr="00A50AF6">
                              <w:rPr>
                                <w:sz w:val="20"/>
                                <w:szCs w:val="20"/>
                              </w:rPr>
                              <w:t xml:space="preserve"> </w:t>
                            </w:r>
                            <w:r w:rsidR="0006511D">
                              <w:rPr>
                                <w:sz w:val="20"/>
                                <w:szCs w:val="20"/>
                              </w:rPr>
                              <w:t>that</w:t>
                            </w:r>
                            <w:r w:rsidRPr="00A50AF6">
                              <w:rPr>
                                <w:sz w:val="20"/>
                                <w:szCs w:val="20"/>
                              </w:rPr>
                              <w:t xml:space="preserve"> looks at different areas of umpiring </w:t>
                            </w:r>
                            <w:r w:rsidR="00CC57CC" w:rsidRPr="00A50AF6">
                              <w:rPr>
                                <w:sz w:val="20"/>
                                <w:szCs w:val="20"/>
                              </w:rPr>
                              <w:t>at</w:t>
                            </w:r>
                            <w:r w:rsidRPr="00A50AF6">
                              <w:rPr>
                                <w:sz w:val="20"/>
                                <w:szCs w:val="20"/>
                              </w:rPr>
                              <w:t xml:space="preserve"> each session.  </w:t>
                            </w:r>
                          </w:p>
                          <w:p w14:paraId="27175088" w14:textId="3A08F91F" w:rsidR="00CC57CC" w:rsidRPr="00A50AF6" w:rsidRDefault="00CC57CC" w:rsidP="00CC57CC">
                            <w:pPr>
                              <w:pStyle w:val="ListParagraph"/>
                              <w:numPr>
                                <w:ilvl w:val="0"/>
                                <w:numId w:val="1"/>
                              </w:numPr>
                              <w:rPr>
                                <w:sz w:val="20"/>
                                <w:szCs w:val="20"/>
                              </w:rPr>
                            </w:pPr>
                            <w:r w:rsidRPr="00A50AF6">
                              <w:rPr>
                                <w:sz w:val="20"/>
                                <w:szCs w:val="20"/>
                              </w:rPr>
                              <w:t>Fitness, whistle, voice, movement</w:t>
                            </w:r>
                          </w:p>
                          <w:p w14:paraId="0549F8D3" w14:textId="61D6E998" w:rsidR="00CC57CC" w:rsidRPr="00A50AF6" w:rsidRDefault="002A07D1" w:rsidP="00CC57CC">
                            <w:pPr>
                              <w:pStyle w:val="ListParagraph"/>
                              <w:numPr>
                                <w:ilvl w:val="0"/>
                                <w:numId w:val="1"/>
                              </w:numPr>
                              <w:rPr>
                                <w:sz w:val="20"/>
                                <w:szCs w:val="20"/>
                              </w:rPr>
                            </w:pPr>
                            <w:r>
                              <w:rPr>
                                <w:sz w:val="20"/>
                                <w:szCs w:val="20"/>
                              </w:rPr>
                              <w:t xml:space="preserve">Minor </w:t>
                            </w:r>
                            <w:r w:rsidR="0006511D">
                              <w:rPr>
                                <w:sz w:val="20"/>
                                <w:szCs w:val="20"/>
                              </w:rPr>
                              <w:t>I</w:t>
                            </w:r>
                            <w:r w:rsidR="00CC57CC" w:rsidRPr="00A50AF6">
                              <w:rPr>
                                <w:sz w:val="20"/>
                                <w:szCs w:val="20"/>
                              </w:rPr>
                              <w:t>nfringements</w:t>
                            </w:r>
                          </w:p>
                          <w:p w14:paraId="34D99363" w14:textId="13F071D5" w:rsidR="00CC57CC" w:rsidRPr="00A50AF6" w:rsidRDefault="00CC57CC" w:rsidP="00CC57CC">
                            <w:pPr>
                              <w:pStyle w:val="ListParagraph"/>
                              <w:numPr>
                                <w:ilvl w:val="0"/>
                                <w:numId w:val="1"/>
                              </w:numPr>
                              <w:rPr>
                                <w:sz w:val="20"/>
                                <w:szCs w:val="20"/>
                              </w:rPr>
                            </w:pPr>
                            <w:r w:rsidRPr="00A50AF6">
                              <w:rPr>
                                <w:sz w:val="20"/>
                                <w:szCs w:val="20"/>
                              </w:rPr>
                              <w:t>Vision</w:t>
                            </w:r>
                          </w:p>
                          <w:p w14:paraId="0A4BB958" w14:textId="64A90E1F" w:rsidR="00CC57CC" w:rsidRPr="00A50AF6" w:rsidRDefault="00CC57CC" w:rsidP="00CC57CC">
                            <w:pPr>
                              <w:pStyle w:val="ListParagraph"/>
                              <w:numPr>
                                <w:ilvl w:val="0"/>
                                <w:numId w:val="1"/>
                              </w:numPr>
                              <w:rPr>
                                <w:sz w:val="20"/>
                                <w:szCs w:val="20"/>
                              </w:rPr>
                            </w:pPr>
                            <w:r w:rsidRPr="00A50AF6">
                              <w:rPr>
                                <w:sz w:val="20"/>
                                <w:szCs w:val="20"/>
                              </w:rPr>
                              <w:t>Obstruction</w:t>
                            </w:r>
                          </w:p>
                          <w:p w14:paraId="448FAE80" w14:textId="142139B1" w:rsidR="00CC57CC" w:rsidRPr="00A50AF6" w:rsidRDefault="00CC57CC" w:rsidP="00CC57CC">
                            <w:pPr>
                              <w:pStyle w:val="ListParagraph"/>
                              <w:numPr>
                                <w:ilvl w:val="0"/>
                                <w:numId w:val="1"/>
                              </w:numPr>
                              <w:rPr>
                                <w:sz w:val="20"/>
                                <w:szCs w:val="20"/>
                              </w:rPr>
                            </w:pPr>
                            <w:r w:rsidRPr="00A50AF6">
                              <w:rPr>
                                <w:sz w:val="20"/>
                                <w:szCs w:val="20"/>
                              </w:rPr>
                              <w:t>Contact/</w:t>
                            </w:r>
                            <w:r w:rsidR="0006511D">
                              <w:rPr>
                                <w:sz w:val="20"/>
                                <w:szCs w:val="20"/>
                              </w:rPr>
                              <w:t>c</w:t>
                            </w:r>
                            <w:r w:rsidRPr="00A50AF6">
                              <w:rPr>
                                <w:sz w:val="20"/>
                                <w:szCs w:val="20"/>
                              </w:rPr>
                              <w:t>ontest</w:t>
                            </w:r>
                          </w:p>
                          <w:p w14:paraId="3118E309" w14:textId="264FE2AB" w:rsidR="00CC57CC" w:rsidRPr="00A50AF6" w:rsidRDefault="002A07D1" w:rsidP="00CC57CC">
                            <w:pPr>
                              <w:pStyle w:val="ListParagraph"/>
                              <w:numPr>
                                <w:ilvl w:val="0"/>
                                <w:numId w:val="1"/>
                              </w:numPr>
                              <w:rPr>
                                <w:sz w:val="20"/>
                                <w:szCs w:val="20"/>
                              </w:rPr>
                            </w:pPr>
                            <w:r>
                              <w:rPr>
                                <w:sz w:val="20"/>
                                <w:szCs w:val="20"/>
                              </w:rPr>
                              <w:t>Mop up, w</w:t>
                            </w:r>
                            <w:r w:rsidR="00CC57CC" w:rsidRPr="00A50AF6">
                              <w:rPr>
                                <w:sz w:val="20"/>
                                <w:szCs w:val="20"/>
                              </w:rPr>
                              <w:t>ritten paper test</w:t>
                            </w:r>
                          </w:p>
                          <w:p w14:paraId="355DDC96" w14:textId="77777777" w:rsidR="00220470" w:rsidRDefault="00220470" w:rsidP="00441427">
                            <w:pPr>
                              <w:ind w:left="360"/>
                              <w:rPr>
                                <w:sz w:val="20"/>
                                <w:szCs w:val="20"/>
                              </w:rPr>
                            </w:pPr>
                            <w:r>
                              <w:rPr>
                                <w:sz w:val="20"/>
                                <w:szCs w:val="20"/>
                              </w:rPr>
                              <w:t xml:space="preserve">To gain the most benefit you must be able to attend all 6 sessions.  </w:t>
                            </w:r>
                            <w:r w:rsidR="009D3C9B">
                              <w:rPr>
                                <w:sz w:val="20"/>
                                <w:szCs w:val="20"/>
                              </w:rPr>
                              <w:t>The sessions are 3 hours long with time spent on both theory and practical.</w:t>
                            </w:r>
                            <w:r>
                              <w:rPr>
                                <w:sz w:val="20"/>
                                <w:szCs w:val="20"/>
                              </w:rPr>
                              <w:t xml:space="preserve">  </w:t>
                            </w:r>
                          </w:p>
                          <w:p w14:paraId="4103CCDA" w14:textId="76573776" w:rsidR="00441427" w:rsidRPr="00220470" w:rsidRDefault="00220470" w:rsidP="00441427">
                            <w:pPr>
                              <w:ind w:left="360"/>
                              <w:rPr>
                                <w:b/>
                                <w:i/>
                                <w:sz w:val="20"/>
                                <w:szCs w:val="20"/>
                              </w:rPr>
                            </w:pPr>
                            <w:r w:rsidRPr="00220470">
                              <w:rPr>
                                <w:b/>
                                <w:i/>
                                <w:sz w:val="20"/>
                                <w:szCs w:val="20"/>
                              </w:rPr>
                              <w:t xml:space="preserve">NB:  If you are unable to attend more than 4 sessions, please </w:t>
                            </w:r>
                            <w:r w:rsidRPr="00220470">
                              <w:rPr>
                                <w:b/>
                                <w:i/>
                                <w:sz w:val="20"/>
                                <w:szCs w:val="20"/>
                                <w:u w:val="single"/>
                              </w:rPr>
                              <w:t>do not apply</w:t>
                            </w:r>
                            <w:r w:rsidRPr="00220470">
                              <w:rPr>
                                <w:b/>
                                <w:i/>
                                <w:sz w:val="20"/>
                                <w:szCs w:val="20"/>
                              </w:rPr>
                              <w:t xml:space="preserve"> for the Academy.  </w:t>
                            </w:r>
                          </w:p>
                          <w:p w14:paraId="2882A4F5" w14:textId="662DB277" w:rsidR="00220470" w:rsidRPr="00A50AF6" w:rsidRDefault="00220470" w:rsidP="00441427">
                            <w:pPr>
                              <w:ind w:left="360"/>
                              <w:rPr>
                                <w:sz w:val="20"/>
                                <w:szCs w:val="20"/>
                              </w:rPr>
                            </w:pPr>
                          </w:p>
                          <w:p w14:paraId="61333117" w14:textId="77777777" w:rsidR="00441427" w:rsidRDefault="00441427" w:rsidP="00441427">
                            <w:pPr>
                              <w:ind w:left="360"/>
                            </w:pPr>
                          </w:p>
                          <w:p w14:paraId="3C69FDFA" w14:textId="49413038" w:rsidR="00CC57CC" w:rsidRDefault="00CC57CC" w:rsidP="001322C1">
                            <w:pPr>
                              <w:jc w:val="center"/>
                            </w:pPr>
                          </w:p>
                          <w:p w14:paraId="64E3AA5C" w14:textId="77777777" w:rsidR="00CC57CC" w:rsidRDefault="00CC57CC" w:rsidP="001322C1">
                            <w:pPr>
                              <w:jc w:val="center"/>
                            </w:pPr>
                          </w:p>
                          <w:p w14:paraId="723EC67C" w14:textId="4A1B029F" w:rsidR="001322C1" w:rsidRDefault="001322C1" w:rsidP="001322C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685AF" id="Rectangle: Rounded Corners 6" o:spid="_x0000_s1027" style="position:absolute;margin-left:398.8pt;margin-top:22.55pt;width:450pt;height:218.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" filled="f" strokecolor="black [3213]" strokeweight="2.25pt">
                <v:stroke joinstyle="miter"/>
                <v:textbox>
                  <w:txbxContent>
                    <w:p w14:paraId="09407D2F" w14:textId="11E34EF5" w:rsidR="00CC57CC" w:rsidRPr="00A50AF6" w:rsidRDefault="001322C1" w:rsidP="00441427">
                      <w:pPr>
                        <w:rPr>
                          <w:sz w:val="20"/>
                          <w:szCs w:val="20"/>
                        </w:rPr>
                      </w:pPr>
                      <w:r w:rsidRPr="0058170F">
                        <w:rPr>
                          <w:sz w:val="16"/>
                          <w:szCs w:val="16"/>
                        </w:rPr>
                        <w:t>T</w:t>
                      </w:r>
                      <w:r w:rsidRPr="00A50AF6">
                        <w:rPr>
                          <w:sz w:val="20"/>
                          <w:szCs w:val="20"/>
                        </w:rPr>
                        <w:t>he Umpire Academy is a 6</w:t>
                      </w:r>
                      <w:r w:rsidR="0006511D">
                        <w:rPr>
                          <w:sz w:val="20"/>
                          <w:szCs w:val="20"/>
                        </w:rPr>
                        <w:t>-</w:t>
                      </w:r>
                      <w:r w:rsidRPr="00A50AF6">
                        <w:rPr>
                          <w:sz w:val="20"/>
                          <w:szCs w:val="20"/>
                        </w:rPr>
                        <w:t>month</w:t>
                      </w:r>
                      <w:r w:rsidR="0006511D">
                        <w:rPr>
                          <w:sz w:val="20"/>
                          <w:szCs w:val="20"/>
                        </w:rPr>
                        <w:t>s</w:t>
                      </w:r>
                      <w:r w:rsidR="002A07D1">
                        <w:rPr>
                          <w:sz w:val="20"/>
                          <w:szCs w:val="20"/>
                        </w:rPr>
                        <w:t xml:space="preserve"> </w:t>
                      </w:r>
                      <w:r w:rsidRPr="00A50AF6">
                        <w:rPr>
                          <w:sz w:val="20"/>
                          <w:szCs w:val="20"/>
                        </w:rPr>
                        <w:t>programme</w:t>
                      </w:r>
                      <w:r w:rsidR="00441427" w:rsidRPr="00A50AF6">
                        <w:rPr>
                          <w:sz w:val="20"/>
                          <w:szCs w:val="20"/>
                        </w:rPr>
                        <w:t>,</w:t>
                      </w:r>
                      <w:r w:rsidRPr="00A50AF6">
                        <w:rPr>
                          <w:sz w:val="20"/>
                          <w:szCs w:val="20"/>
                        </w:rPr>
                        <w:t xml:space="preserve"> </w:t>
                      </w:r>
                      <w:r w:rsidR="0006511D">
                        <w:rPr>
                          <w:sz w:val="20"/>
                          <w:szCs w:val="20"/>
                        </w:rPr>
                        <w:t>that</w:t>
                      </w:r>
                      <w:r w:rsidRPr="00A50AF6">
                        <w:rPr>
                          <w:sz w:val="20"/>
                          <w:szCs w:val="20"/>
                        </w:rPr>
                        <w:t xml:space="preserve"> looks at different areas of umpiring </w:t>
                      </w:r>
                      <w:r w:rsidR="00CC57CC" w:rsidRPr="00A50AF6">
                        <w:rPr>
                          <w:sz w:val="20"/>
                          <w:szCs w:val="20"/>
                        </w:rPr>
                        <w:t>at</w:t>
                      </w:r>
                      <w:r w:rsidRPr="00A50AF6">
                        <w:rPr>
                          <w:sz w:val="20"/>
                          <w:szCs w:val="20"/>
                        </w:rPr>
                        <w:t xml:space="preserve"> each session.  </w:t>
                      </w:r>
                    </w:p>
                    <w:p w14:paraId="27175088" w14:textId="3A08F91F" w:rsidR="00CC57CC" w:rsidRPr="00A50AF6" w:rsidRDefault="00CC57CC" w:rsidP="00CC57CC">
                      <w:pPr>
                        <w:pStyle w:val="ListParagraph"/>
                        <w:numPr>
                          <w:ilvl w:val="0"/>
                          <w:numId w:val="1"/>
                        </w:numPr>
                        <w:rPr>
                          <w:sz w:val="20"/>
                          <w:szCs w:val="20"/>
                        </w:rPr>
                      </w:pPr>
                      <w:r w:rsidRPr="00A50AF6">
                        <w:rPr>
                          <w:sz w:val="20"/>
                          <w:szCs w:val="20"/>
                        </w:rPr>
                        <w:t>Fitness, whistle, voice, movement</w:t>
                      </w:r>
                    </w:p>
                    <w:p w14:paraId="0549F8D3" w14:textId="61D6E998" w:rsidR="00CC57CC" w:rsidRPr="00A50AF6" w:rsidRDefault="002A07D1" w:rsidP="00CC57CC">
                      <w:pPr>
                        <w:pStyle w:val="ListParagraph"/>
                        <w:numPr>
                          <w:ilvl w:val="0"/>
                          <w:numId w:val="1"/>
                        </w:numPr>
                        <w:rPr>
                          <w:sz w:val="20"/>
                          <w:szCs w:val="20"/>
                        </w:rPr>
                      </w:pPr>
                      <w:r>
                        <w:rPr>
                          <w:sz w:val="20"/>
                          <w:szCs w:val="20"/>
                        </w:rPr>
                        <w:t xml:space="preserve">Minor </w:t>
                      </w:r>
                      <w:r w:rsidR="0006511D">
                        <w:rPr>
                          <w:sz w:val="20"/>
                          <w:szCs w:val="20"/>
                        </w:rPr>
                        <w:t>I</w:t>
                      </w:r>
                      <w:r w:rsidR="00CC57CC" w:rsidRPr="00A50AF6">
                        <w:rPr>
                          <w:sz w:val="20"/>
                          <w:szCs w:val="20"/>
                        </w:rPr>
                        <w:t>nfringements</w:t>
                      </w:r>
                    </w:p>
                    <w:p w14:paraId="34D99363" w14:textId="13F071D5" w:rsidR="00CC57CC" w:rsidRPr="00A50AF6" w:rsidRDefault="00CC57CC" w:rsidP="00CC57CC">
                      <w:pPr>
                        <w:pStyle w:val="ListParagraph"/>
                        <w:numPr>
                          <w:ilvl w:val="0"/>
                          <w:numId w:val="1"/>
                        </w:numPr>
                        <w:rPr>
                          <w:sz w:val="20"/>
                          <w:szCs w:val="20"/>
                        </w:rPr>
                      </w:pPr>
                      <w:r w:rsidRPr="00A50AF6">
                        <w:rPr>
                          <w:sz w:val="20"/>
                          <w:szCs w:val="20"/>
                        </w:rPr>
                        <w:t>Vision</w:t>
                      </w:r>
                    </w:p>
                    <w:p w14:paraId="0A4BB958" w14:textId="64A90E1F" w:rsidR="00CC57CC" w:rsidRPr="00A50AF6" w:rsidRDefault="00CC57CC" w:rsidP="00CC57CC">
                      <w:pPr>
                        <w:pStyle w:val="ListParagraph"/>
                        <w:numPr>
                          <w:ilvl w:val="0"/>
                          <w:numId w:val="1"/>
                        </w:numPr>
                        <w:rPr>
                          <w:sz w:val="20"/>
                          <w:szCs w:val="20"/>
                        </w:rPr>
                      </w:pPr>
                      <w:r w:rsidRPr="00A50AF6">
                        <w:rPr>
                          <w:sz w:val="20"/>
                          <w:szCs w:val="20"/>
                        </w:rPr>
                        <w:t>Obstruction</w:t>
                      </w:r>
                    </w:p>
                    <w:p w14:paraId="448FAE80" w14:textId="142139B1" w:rsidR="00CC57CC" w:rsidRPr="00A50AF6" w:rsidRDefault="00CC57CC" w:rsidP="00CC57CC">
                      <w:pPr>
                        <w:pStyle w:val="ListParagraph"/>
                        <w:numPr>
                          <w:ilvl w:val="0"/>
                          <w:numId w:val="1"/>
                        </w:numPr>
                        <w:rPr>
                          <w:sz w:val="20"/>
                          <w:szCs w:val="20"/>
                        </w:rPr>
                      </w:pPr>
                      <w:r w:rsidRPr="00A50AF6">
                        <w:rPr>
                          <w:sz w:val="20"/>
                          <w:szCs w:val="20"/>
                        </w:rPr>
                        <w:t>Contact/</w:t>
                      </w:r>
                      <w:r w:rsidR="0006511D">
                        <w:rPr>
                          <w:sz w:val="20"/>
                          <w:szCs w:val="20"/>
                        </w:rPr>
                        <w:t>c</w:t>
                      </w:r>
                      <w:r w:rsidRPr="00A50AF6">
                        <w:rPr>
                          <w:sz w:val="20"/>
                          <w:szCs w:val="20"/>
                        </w:rPr>
                        <w:t>ontest</w:t>
                      </w:r>
                    </w:p>
                    <w:p w14:paraId="3118E309" w14:textId="264FE2AB" w:rsidR="00CC57CC" w:rsidRPr="00A50AF6" w:rsidRDefault="002A07D1" w:rsidP="00CC57CC">
                      <w:pPr>
                        <w:pStyle w:val="ListParagraph"/>
                        <w:numPr>
                          <w:ilvl w:val="0"/>
                          <w:numId w:val="1"/>
                        </w:numPr>
                        <w:rPr>
                          <w:sz w:val="20"/>
                          <w:szCs w:val="20"/>
                        </w:rPr>
                      </w:pPr>
                      <w:r>
                        <w:rPr>
                          <w:sz w:val="20"/>
                          <w:szCs w:val="20"/>
                        </w:rPr>
                        <w:t>Mop up, w</w:t>
                      </w:r>
                      <w:r w:rsidR="00CC57CC" w:rsidRPr="00A50AF6">
                        <w:rPr>
                          <w:sz w:val="20"/>
                          <w:szCs w:val="20"/>
                        </w:rPr>
                        <w:t>ritten paper test</w:t>
                      </w:r>
                    </w:p>
                    <w:p w14:paraId="355DDC96" w14:textId="77777777" w:rsidR="00220470" w:rsidRDefault="00220470" w:rsidP="00441427">
                      <w:pPr>
                        <w:ind w:left="360"/>
                        <w:rPr>
                          <w:sz w:val="20"/>
                          <w:szCs w:val="20"/>
                        </w:rPr>
                      </w:pPr>
                      <w:r>
                        <w:rPr>
                          <w:sz w:val="20"/>
                          <w:szCs w:val="20"/>
                        </w:rPr>
                        <w:t xml:space="preserve">To gain the most benefit you must be able to attend all 6 sessions.  </w:t>
                      </w:r>
                      <w:r w:rsidR="009D3C9B">
                        <w:rPr>
                          <w:sz w:val="20"/>
                          <w:szCs w:val="20"/>
                        </w:rPr>
                        <w:t>The sessions are 3 hours long with time spent on both theory and practical.</w:t>
                      </w:r>
                      <w:r>
                        <w:rPr>
                          <w:sz w:val="20"/>
                          <w:szCs w:val="20"/>
                        </w:rPr>
                        <w:t xml:space="preserve">  </w:t>
                      </w:r>
                    </w:p>
                    <w:p w14:paraId="4103CCDA" w14:textId="76573776" w:rsidR="00441427" w:rsidRPr="00220470" w:rsidRDefault="00220470" w:rsidP="00441427">
                      <w:pPr>
                        <w:ind w:left="360"/>
                        <w:rPr>
                          <w:b/>
                          <w:i/>
                          <w:sz w:val="20"/>
                          <w:szCs w:val="20"/>
                        </w:rPr>
                      </w:pPr>
                      <w:r w:rsidRPr="00220470">
                        <w:rPr>
                          <w:b/>
                          <w:i/>
                          <w:sz w:val="20"/>
                          <w:szCs w:val="20"/>
                        </w:rPr>
                        <w:t xml:space="preserve">NB: </w:t>
                      </w:r>
                      <w:r w:rsidRPr="00220470">
                        <w:rPr>
                          <w:b/>
                          <w:i/>
                          <w:sz w:val="20"/>
                          <w:szCs w:val="20"/>
                        </w:rPr>
                        <w:t xml:space="preserve"> If you are unable to attend more than 4 sessions, please </w:t>
                      </w:r>
                      <w:r w:rsidRPr="00220470">
                        <w:rPr>
                          <w:b/>
                          <w:i/>
                          <w:sz w:val="20"/>
                          <w:szCs w:val="20"/>
                          <w:u w:val="single"/>
                        </w:rPr>
                        <w:t xml:space="preserve">do not </w:t>
                      </w:r>
                      <w:r w:rsidRPr="00220470">
                        <w:rPr>
                          <w:b/>
                          <w:i/>
                          <w:sz w:val="20"/>
                          <w:szCs w:val="20"/>
                          <w:u w:val="single"/>
                        </w:rPr>
                        <w:t>apply</w:t>
                      </w:r>
                      <w:r w:rsidRPr="00220470">
                        <w:rPr>
                          <w:b/>
                          <w:i/>
                          <w:sz w:val="20"/>
                          <w:szCs w:val="20"/>
                        </w:rPr>
                        <w:t xml:space="preserve"> for the Academy.  </w:t>
                      </w:r>
                    </w:p>
                    <w:p w14:paraId="2882A4F5" w14:textId="662DB277" w:rsidR="00220470" w:rsidRPr="00A50AF6" w:rsidRDefault="00220470" w:rsidP="00441427">
                      <w:pPr>
                        <w:ind w:left="360"/>
                        <w:rPr>
                          <w:sz w:val="20"/>
                          <w:szCs w:val="20"/>
                        </w:rPr>
                      </w:pPr>
                    </w:p>
                    <w:p w14:paraId="61333117" w14:textId="77777777" w:rsidR="00441427" w:rsidRDefault="00441427" w:rsidP="00441427">
                      <w:pPr>
                        <w:ind w:left="360"/>
                      </w:pPr>
                    </w:p>
                    <w:p w14:paraId="3C69FDFA" w14:textId="49413038" w:rsidR="00CC57CC" w:rsidRDefault="00CC57CC" w:rsidP="001322C1">
                      <w:pPr>
                        <w:jc w:val="center"/>
                      </w:pPr>
                    </w:p>
                    <w:p w14:paraId="64E3AA5C" w14:textId="77777777" w:rsidR="00CC57CC" w:rsidRDefault="00CC57CC" w:rsidP="001322C1">
                      <w:pPr>
                        <w:jc w:val="center"/>
                      </w:pPr>
                    </w:p>
                    <w:p w14:paraId="723EC67C" w14:textId="4A1B029F" w:rsidR="001322C1" w:rsidRDefault="001322C1" w:rsidP="001322C1">
                      <w:pPr>
                        <w:jc w:val="center"/>
                      </w:pPr>
                      <w:r>
                        <w:t xml:space="preserve">  </w:t>
                      </w:r>
                    </w:p>
                  </w:txbxContent>
                </v:textbox>
                <w10:wrap anchorx="margin"/>
              </v:roundrect>
            </w:pict>
          </mc:Fallback>
        </mc:AlternateContent>
      </w:r>
      <w:r w:rsidR="001322C1" w:rsidRPr="00BD5357">
        <w:rPr>
          <w:b/>
          <w:sz w:val="28"/>
          <w:szCs w:val="28"/>
        </w:rPr>
        <w:t>What is your commitment and what is involved at each of the sessions?</w:t>
      </w:r>
    </w:p>
    <w:p w14:paraId="1FDCCA69" w14:textId="55C3EFF2" w:rsidR="001322C1" w:rsidRDefault="001322C1"/>
    <w:p w14:paraId="648FD536" w14:textId="48F1B43C" w:rsidR="001322C1" w:rsidRDefault="001322C1"/>
    <w:p w14:paraId="26C121C6" w14:textId="5A39835E" w:rsidR="001322C1" w:rsidRDefault="001322C1"/>
    <w:p w14:paraId="6B719034" w14:textId="61E07DA4" w:rsidR="001322C1" w:rsidRDefault="001322C1"/>
    <w:p w14:paraId="26383326" w14:textId="15E65E1F" w:rsidR="001322C1" w:rsidRDefault="001322C1"/>
    <w:p w14:paraId="39041266" w14:textId="6C4298D0" w:rsidR="001322C1" w:rsidRDefault="001322C1"/>
    <w:p w14:paraId="51ED4186" w14:textId="01E6C140" w:rsidR="001322C1" w:rsidRDefault="001322C1"/>
    <w:p w14:paraId="536E4D79" w14:textId="4496D49C" w:rsidR="001322C1" w:rsidRDefault="001322C1"/>
    <w:p w14:paraId="69673584" w14:textId="77777777" w:rsidR="00A50AF6" w:rsidRDefault="00A50AF6"/>
    <w:p w14:paraId="090F4AE0" w14:textId="77777777" w:rsidR="00220470" w:rsidRDefault="00220470">
      <w:pPr>
        <w:rPr>
          <w:b/>
          <w:sz w:val="28"/>
          <w:szCs w:val="28"/>
        </w:rPr>
      </w:pPr>
    </w:p>
    <w:p w14:paraId="2C0A62FA" w14:textId="6CE42FEB" w:rsidR="00441427" w:rsidRPr="00BD5357" w:rsidRDefault="00A50AF6">
      <w:pPr>
        <w:rPr>
          <w:b/>
          <w:sz w:val="28"/>
          <w:szCs w:val="28"/>
        </w:rPr>
      </w:pPr>
      <w:r w:rsidRPr="00BD5357">
        <w:rPr>
          <w:b/>
          <w:noProof/>
          <w:sz w:val="28"/>
          <w:szCs w:val="28"/>
          <w:lang w:eastAsia="en-GB"/>
        </w:rPr>
        <mc:AlternateContent>
          <mc:Choice Requires="wps">
            <w:drawing>
              <wp:anchor distT="0" distB="0" distL="114300" distR="114300" simplePos="0" relativeHeight="251669504" behindDoc="0" locked="0" layoutInCell="1" allowOverlap="1" wp14:anchorId="67CC05B3" wp14:editId="756BD4CF">
                <wp:simplePos x="0" y="0"/>
                <wp:positionH relativeFrom="margin">
                  <wp:align>right</wp:align>
                </wp:positionH>
                <wp:positionV relativeFrom="paragraph">
                  <wp:posOffset>288290</wp:posOffset>
                </wp:positionV>
                <wp:extent cx="5715000" cy="3067050"/>
                <wp:effectExtent l="19050" t="19050" r="19050" b="19050"/>
                <wp:wrapNone/>
                <wp:docPr id="1" name="Rectangle: Rounded Corners 1"/>
                <wp:cNvGraphicFramePr/>
                <a:graphic xmlns:a="http://schemas.openxmlformats.org/drawingml/2006/main">
                  <a:graphicData uri="http://schemas.microsoft.com/office/word/2010/wordprocessingShape">
                    <wps:wsp>
                      <wps:cNvSpPr/>
                      <wps:spPr>
                        <a:xfrm>
                          <a:off x="0" y="0"/>
                          <a:ext cx="5715000" cy="3067050"/>
                        </a:xfrm>
                        <a:prstGeom prst="roundRect">
                          <a:avLst/>
                        </a:prstGeom>
                        <a:noFill/>
                        <a:ln w="28575" cap="flat" cmpd="sng" algn="ctr">
                          <a:solidFill>
                            <a:schemeClr val="tx1"/>
                          </a:solidFill>
                          <a:prstDash val="solid"/>
                          <a:miter lim="800000"/>
                        </a:ln>
                        <a:effectLst/>
                      </wps:spPr>
                      <wps:txbx>
                        <w:txbxContent>
                          <w:p w14:paraId="7207A396" w14:textId="11606149" w:rsidR="0058170F" w:rsidRPr="00A50AF6" w:rsidRDefault="0058170F" w:rsidP="0058170F">
                            <w:pPr>
                              <w:rPr>
                                <w:sz w:val="20"/>
                                <w:szCs w:val="20"/>
                              </w:rPr>
                            </w:pPr>
                            <w:r w:rsidRPr="00A50AF6">
                              <w:rPr>
                                <w:sz w:val="20"/>
                                <w:szCs w:val="20"/>
                              </w:rPr>
                              <w:t>Towards the end of the 6</w:t>
                            </w:r>
                            <w:r w:rsidR="0006511D">
                              <w:rPr>
                                <w:sz w:val="20"/>
                                <w:szCs w:val="20"/>
                              </w:rPr>
                              <w:t>-</w:t>
                            </w:r>
                            <w:r w:rsidRPr="00A50AF6">
                              <w:rPr>
                                <w:sz w:val="20"/>
                                <w:szCs w:val="20"/>
                              </w:rPr>
                              <w:t>month</w:t>
                            </w:r>
                            <w:r w:rsidR="0006511D">
                              <w:rPr>
                                <w:sz w:val="20"/>
                                <w:szCs w:val="20"/>
                              </w:rPr>
                              <w:t>s</w:t>
                            </w:r>
                            <w:r w:rsidRPr="00A50AF6">
                              <w:rPr>
                                <w:sz w:val="20"/>
                                <w:szCs w:val="20"/>
                              </w:rPr>
                              <w:t xml:space="preserve"> programme</w:t>
                            </w:r>
                            <w:r w:rsidR="002A07D1">
                              <w:rPr>
                                <w:sz w:val="20"/>
                                <w:szCs w:val="20"/>
                              </w:rPr>
                              <w:t xml:space="preserve">, </w:t>
                            </w:r>
                            <w:r w:rsidRPr="00A50AF6">
                              <w:rPr>
                                <w:sz w:val="20"/>
                                <w:szCs w:val="20"/>
                              </w:rPr>
                              <w:t xml:space="preserve">the </w:t>
                            </w:r>
                            <w:r w:rsidR="00A50AF6">
                              <w:rPr>
                                <w:sz w:val="20"/>
                                <w:szCs w:val="20"/>
                              </w:rPr>
                              <w:t>Mentors</w:t>
                            </w:r>
                            <w:r w:rsidRPr="00A50AF6">
                              <w:rPr>
                                <w:sz w:val="20"/>
                                <w:szCs w:val="20"/>
                              </w:rPr>
                              <w:t xml:space="preserve"> wi</w:t>
                            </w:r>
                            <w:r w:rsidR="00A50AF6">
                              <w:rPr>
                                <w:sz w:val="20"/>
                                <w:szCs w:val="20"/>
                              </w:rPr>
                              <w:t xml:space="preserve">ll </w:t>
                            </w:r>
                            <w:r w:rsidRPr="00A50AF6">
                              <w:rPr>
                                <w:sz w:val="20"/>
                                <w:szCs w:val="20"/>
                              </w:rPr>
                              <w:t xml:space="preserve">determine </w:t>
                            </w:r>
                            <w:r w:rsidR="002A07D1">
                              <w:rPr>
                                <w:sz w:val="20"/>
                                <w:szCs w:val="20"/>
                              </w:rPr>
                              <w:t xml:space="preserve">in </w:t>
                            </w:r>
                            <w:r w:rsidRPr="00A50AF6">
                              <w:rPr>
                                <w:sz w:val="20"/>
                                <w:szCs w:val="20"/>
                              </w:rPr>
                              <w:t>wh</w:t>
                            </w:r>
                            <w:r w:rsidR="00A50AF6">
                              <w:rPr>
                                <w:sz w:val="20"/>
                                <w:szCs w:val="20"/>
                              </w:rPr>
                              <w:t xml:space="preserve">ich league </w:t>
                            </w:r>
                            <w:r w:rsidR="0006511D">
                              <w:rPr>
                                <w:sz w:val="20"/>
                                <w:szCs w:val="20"/>
                              </w:rPr>
                              <w:t xml:space="preserve">and </w:t>
                            </w:r>
                            <w:r w:rsidRPr="00A50AF6">
                              <w:rPr>
                                <w:sz w:val="20"/>
                                <w:szCs w:val="20"/>
                              </w:rPr>
                              <w:t xml:space="preserve">division </w:t>
                            </w:r>
                            <w:r w:rsidR="00A50AF6">
                              <w:rPr>
                                <w:sz w:val="20"/>
                                <w:szCs w:val="20"/>
                              </w:rPr>
                              <w:t xml:space="preserve">they feel </w:t>
                            </w:r>
                            <w:r w:rsidRPr="00A50AF6">
                              <w:rPr>
                                <w:sz w:val="20"/>
                                <w:szCs w:val="20"/>
                              </w:rPr>
                              <w:t>you should start umpiring competitive matches.  Depending on the age</w:t>
                            </w:r>
                            <w:r w:rsidR="009D3C9B">
                              <w:rPr>
                                <w:sz w:val="20"/>
                                <w:szCs w:val="20"/>
                              </w:rPr>
                              <w:t xml:space="preserve"> and experience</w:t>
                            </w:r>
                            <w:r w:rsidRPr="00A50AF6">
                              <w:rPr>
                                <w:sz w:val="20"/>
                                <w:szCs w:val="20"/>
                              </w:rPr>
                              <w:t xml:space="preserve"> of the umpire</w:t>
                            </w:r>
                            <w:r w:rsidR="009D3C9B">
                              <w:rPr>
                                <w:sz w:val="20"/>
                                <w:szCs w:val="20"/>
                              </w:rPr>
                              <w:t>,</w:t>
                            </w:r>
                            <w:r w:rsidRPr="00A50AF6">
                              <w:rPr>
                                <w:sz w:val="20"/>
                                <w:szCs w:val="20"/>
                              </w:rPr>
                              <w:t xml:space="preserve"> this will either </w:t>
                            </w:r>
                            <w:r w:rsidR="00A50AF6">
                              <w:rPr>
                                <w:sz w:val="20"/>
                                <w:szCs w:val="20"/>
                              </w:rPr>
                              <w:t xml:space="preserve">be </w:t>
                            </w:r>
                            <w:r w:rsidR="002A07D1">
                              <w:rPr>
                                <w:sz w:val="20"/>
                                <w:szCs w:val="20"/>
                              </w:rPr>
                              <w:t xml:space="preserve">the Junior League or Oxfordshire </w:t>
                            </w:r>
                            <w:r w:rsidR="0006511D">
                              <w:rPr>
                                <w:sz w:val="20"/>
                                <w:szCs w:val="20"/>
                              </w:rPr>
                              <w:t xml:space="preserve">Senior </w:t>
                            </w:r>
                            <w:r w:rsidRPr="00A50AF6">
                              <w:rPr>
                                <w:sz w:val="20"/>
                                <w:szCs w:val="20"/>
                              </w:rPr>
                              <w:t>League.</w:t>
                            </w:r>
                          </w:p>
                          <w:p w14:paraId="2A1BA256" w14:textId="77777777" w:rsidR="0058170F" w:rsidRPr="00A50AF6" w:rsidRDefault="0058170F" w:rsidP="0058170F">
                            <w:pPr>
                              <w:rPr>
                                <w:sz w:val="20"/>
                                <w:szCs w:val="20"/>
                              </w:rPr>
                            </w:pPr>
                            <w:r w:rsidRPr="00A50AF6">
                              <w:rPr>
                                <w:sz w:val="20"/>
                                <w:szCs w:val="20"/>
                              </w:rPr>
                              <w:t>The pathway from here is as follows:</w:t>
                            </w:r>
                          </w:p>
                          <w:p w14:paraId="012F8600" w14:textId="3543C796" w:rsidR="0058170F" w:rsidRDefault="0058170F" w:rsidP="00A50AF6">
                            <w:pPr>
                              <w:pStyle w:val="ListParagraph"/>
                              <w:numPr>
                                <w:ilvl w:val="0"/>
                                <w:numId w:val="6"/>
                              </w:numPr>
                              <w:rPr>
                                <w:sz w:val="20"/>
                                <w:szCs w:val="20"/>
                              </w:rPr>
                            </w:pPr>
                            <w:r w:rsidRPr="00A50AF6">
                              <w:rPr>
                                <w:sz w:val="20"/>
                                <w:szCs w:val="20"/>
                              </w:rPr>
                              <w:t xml:space="preserve">Junior </w:t>
                            </w:r>
                            <w:r w:rsidR="0006511D">
                              <w:rPr>
                                <w:sz w:val="20"/>
                                <w:szCs w:val="20"/>
                              </w:rPr>
                              <w:t>u</w:t>
                            </w:r>
                            <w:r w:rsidRPr="00A50AF6">
                              <w:rPr>
                                <w:sz w:val="20"/>
                                <w:szCs w:val="20"/>
                              </w:rPr>
                              <w:t xml:space="preserve">mpires (suggested </w:t>
                            </w:r>
                            <w:r w:rsidR="002A07D1">
                              <w:rPr>
                                <w:sz w:val="20"/>
                                <w:szCs w:val="20"/>
                              </w:rPr>
                              <w:t xml:space="preserve">age </w:t>
                            </w:r>
                            <w:r w:rsidRPr="00A50AF6">
                              <w:rPr>
                                <w:sz w:val="20"/>
                                <w:szCs w:val="20"/>
                              </w:rPr>
                              <w:t xml:space="preserve">13-15) – Sunday mornings at the Junior League with a </w:t>
                            </w:r>
                            <w:r w:rsidR="0006511D">
                              <w:rPr>
                                <w:sz w:val="20"/>
                                <w:szCs w:val="20"/>
                              </w:rPr>
                              <w:t>M</w:t>
                            </w:r>
                            <w:r w:rsidRPr="00A50AF6">
                              <w:rPr>
                                <w:sz w:val="20"/>
                                <w:szCs w:val="20"/>
                              </w:rPr>
                              <w:t xml:space="preserve">entor and your </w:t>
                            </w:r>
                            <w:r w:rsidR="0006511D">
                              <w:rPr>
                                <w:sz w:val="20"/>
                                <w:szCs w:val="20"/>
                              </w:rPr>
                              <w:t>A</w:t>
                            </w:r>
                            <w:r w:rsidRPr="00A50AF6">
                              <w:rPr>
                                <w:sz w:val="20"/>
                                <w:szCs w:val="20"/>
                              </w:rPr>
                              <w:t>ssessor will tell you which division you should start in.</w:t>
                            </w:r>
                          </w:p>
                          <w:p w14:paraId="4607F7D7" w14:textId="77777777" w:rsidR="00A50AF6" w:rsidRPr="00A50AF6" w:rsidRDefault="00A50AF6" w:rsidP="00A50AF6">
                            <w:pPr>
                              <w:pStyle w:val="ListParagraph"/>
                              <w:rPr>
                                <w:sz w:val="20"/>
                                <w:szCs w:val="20"/>
                              </w:rPr>
                            </w:pPr>
                          </w:p>
                          <w:p w14:paraId="17346FCA" w14:textId="7F60BF0B" w:rsidR="0058170F" w:rsidRDefault="0058170F" w:rsidP="00A50AF6">
                            <w:pPr>
                              <w:pStyle w:val="ListParagraph"/>
                              <w:numPr>
                                <w:ilvl w:val="0"/>
                                <w:numId w:val="6"/>
                              </w:numPr>
                              <w:rPr>
                                <w:sz w:val="20"/>
                                <w:szCs w:val="20"/>
                              </w:rPr>
                            </w:pPr>
                            <w:r w:rsidRPr="00A50AF6">
                              <w:rPr>
                                <w:sz w:val="20"/>
                                <w:szCs w:val="20"/>
                              </w:rPr>
                              <w:t xml:space="preserve">Adult </w:t>
                            </w:r>
                            <w:r w:rsidR="0006511D">
                              <w:rPr>
                                <w:sz w:val="20"/>
                                <w:szCs w:val="20"/>
                              </w:rPr>
                              <w:t>u</w:t>
                            </w:r>
                            <w:r w:rsidRPr="00A50AF6">
                              <w:rPr>
                                <w:sz w:val="20"/>
                                <w:szCs w:val="20"/>
                              </w:rPr>
                              <w:t>mpires (</w:t>
                            </w:r>
                            <w:r w:rsidR="002A07D1">
                              <w:rPr>
                                <w:sz w:val="20"/>
                                <w:szCs w:val="20"/>
                              </w:rPr>
                              <w:t xml:space="preserve">age </w:t>
                            </w:r>
                            <w:r w:rsidRPr="00A50AF6">
                              <w:rPr>
                                <w:sz w:val="20"/>
                                <w:szCs w:val="20"/>
                              </w:rPr>
                              <w:t>14 upwards) – Depending on experience</w:t>
                            </w:r>
                            <w:r w:rsidR="002A07D1">
                              <w:rPr>
                                <w:sz w:val="20"/>
                                <w:szCs w:val="20"/>
                              </w:rPr>
                              <w:t>,</w:t>
                            </w:r>
                            <w:r w:rsidRPr="00A50AF6">
                              <w:rPr>
                                <w:sz w:val="20"/>
                                <w:szCs w:val="20"/>
                              </w:rPr>
                              <w:t xml:space="preserve"> some will be allocated to Sunday mornings at the Junior League with</w:t>
                            </w:r>
                            <w:r w:rsidR="002A07D1">
                              <w:rPr>
                                <w:sz w:val="20"/>
                                <w:szCs w:val="20"/>
                              </w:rPr>
                              <w:t xml:space="preserve"> progression to move to the adult Oxfordshire </w:t>
                            </w:r>
                            <w:r w:rsidR="0006511D">
                              <w:rPr>
                                <w:sz w:val="20"/>
                                <w:szCs w:val="20"/>
                              </w:rPr>
                              <w:t>Senior</w:t>
                            </w:r>
                            <w:r w:rsidRPr="00A50AF6">
                              <w:rPr>
                                <w:sz w:val="20"/>
                                <w:szCs w:val="20"/>
                              </w:rPr>
                              <w:t xml:space="preserve"> League in Division 3</w:t>
                            </w:r>
                            <w:r w:rsidR="0006511D">
                              <w:rPr>
                                <w:sz w:val="20"/>
                                <w:szCs w:val="20"/>
                              </w:rPr>
                              <w:t>,</w:t>
                            </w:r>
                            <w:r w:rsidRPr="00A50AF6">
                              <w:rPr>
                                <w:sz w:val="20"/>
                                <w:szCs w:val="20"/>
                              </w:rPr>
                              <w:t xml:space="preserve"> whe</w:t>
                            </w:r>
                            <w:r w:rsidR="00A50AF6">
                              <w:rPr>
                                <w:sz w:val="20"/>
                                <w:szCs w:val="20"/>
                              </w:rPr>
                              <w:t xml:space="preserve">n </w:t>
                            </w:r>
                            <w:r w:rsidR="0006511D">
                              <w:rPr>
                                <w:sz w:val="20"/>
                                <w:szCs w:val="20"/>
                              </w:rPr>
                              <w:t>M</w:t>
                            </w:r>
                            <w:r w:rsidR="00A50AF6">
                              <w:rPr>
                                <w:sz w:val="20"/>
                                <w:szCs w:val="20"/>
                              </w:rPr>
                              <w:t>entors</w:t>
                            </w:r>
                            <w:r w:rsidRPr="00A50AF6">
                              <w:rPr>
                                <w:sz w:val="20"/>
                                <w:szCs w:val="20"/>
                              </w:rPr>
                              <w:t xml:space="preserve"> feel they are ready.</w:t>
                            </w:r>
                          </w:p>
                          <w:p w14:paraId="3F0007B5" w14:textId="77777777" w:rsidR="00A50AF6" w:rsidRPr="00A50AF6" w:rsidRDefault="00A50AF6" w:rsidP="00A50AF6">
                            <w:pPr>
                              <w:pStyle w:val="ListParagraph"/>
                              <w:rPr>
                                <w:sz w:val="20"/>
                                <w:szCs w:val="20"/>
                              </w:rPr>
                            </w:pPr>
                          </w:p>
                          <w:p w14:paraId="51B15E4B" w14:textId="5163DEA2" w:rsidR="0058170F" w:rsidRPr="00A50AF6" w:rsidRDefault="002A07D1" w:rsidP="00A50AF6">
                            <w:pPr>
                              <w:pStyle w:val="ListParagraph"/>
                              <w:numPr>
                                <w:ilvl w:val="0"/>
                                <w:numId w:val="6"/>
                              </w:numPr>
                              <w:rPr>
                                <w:sz w:val="20"/>
                                <w:szCs w:val="20"/>
                              </w:rPr>
                            </w:pPr>
                            <w:r>
                              <w:rPr>
                                <w:sz w:val="20"/>
                                <w:szCs w:val="20"/>
                              </w:rPr>
                              <w:t>Those who</w:t>
                            </w:r>
                            <w:r w:rsidR="0058170F" w:rsidRPr="00A50AF6">
                              <w:rPr>
                                <w:sz w:val="20"/>
                                <w:szCs w:val="20"/>
                              </w:rPr>
                              <w:t xml:space="preserve"> the </w:t>
                            </w:r>
                            <w:r w:rsidR="0006511D">
                              <w:rPr>
                                <w:sz w:val="20"/>
                                <w:szCs w:val="20"/>
                              </w:rPr>
                              <w:t>A</w:t>
                            </w:r>
                            <w:r w:rsidR="0058170F" w:rsidRPr="00A50AF6">
                              <w:rPr>
                                <w:sz w:val="20"/>
                                <w:szCs w:val="20"/>
                              </w:rPr>
                              <w:t>ssessors feel a</w:t>
                            </w:r>
                            <w:r>
                              <w:rPr>
                                <w:sz w:val="20"/>
                                <w:szCs w:val="20"/>
                              </w:rPr>
                              <w:t xml:space="preserve">re ready to umpire </w:t>
                            </w:r>
                            <w:r w:rsidR="0006511D">
                              <w:rPr>
                                <w:sz w:val="20"/>
                                <w:szCs w:val="20"/>
                              </w:rPr>
                              <w:t>Senior</w:t>
                            </w:r>
                            <w:r w:rsidR="0058170F" w:rsidRPr="00A50AF6">
                              <w:rPr>
                                <w:sz w:val="20"/>
                                <w:szCs w:val="20"/>
                              </w:rPr>
                              <w:t xml:space="preserve"> games will go straight to the Ox</w:t>
                            </w:r>
                            <w:r>
                              <w:rPr>
                                <w:sz w:val="20"/>
                                <w:szCs w:val="20"/>
                              </w:rPr>
                              <w:t xml:space="preserve">fordshire </w:t>
                            </w:r>
                            <w:r w:rsidR="0006511D">
                              <w:rPr>
                                <w:sz w:val="20"/>
                                <w:szCs w:val="20"/>
                              </w:rPr>
                              <w:t xml:space="preserve">Senior </w:t>
                            </w:r>
                            <w:r w:rsidR="0058170F" w:rsidRPr="00A50AF6">
                              <w:rPr>
                                <w:sz w:val="20"/>
                                <w:szCs w:val="20"/>
                              </w:rPr>
                              <w:t>League starting in Division 4</w:t>
                            </w:r>
                            <w:r>
                              <w:rPr>
                                <w:sz w:val="20"/>
                                <w:szCs w:val="20"/>
                              </w:rPr>
                              <w:t xml:space="preserve"> on</w:t>
                            </w:r>
                            <w:r w:rsidR="0058170F" w:rsidRPr="00A50AF6">
                              <w:rPr>
                                <w:sz w:val="20"/>
                                <w:szCs w:val="20"/>
                              </w:rPr>
                              <w:t xml:space="preserve"> Thursday nights or Division 3 </w:t>
                            </w:r>
                            <w:r>
                              <w:rPr>
                                <w:sz w:val="20"/>
                                <w:szCs w:val="20"/>
                              </w:rPr>
                              <w:t xml:space="preserve">on </w:t>
                            </w:r>
                            <w:r w:rsidR="0058170F" w:rsidRPr="00A50AF6">
                              <w:rPr>
                                <w:sz w:val="20"/>
                                <w:szCs w:val="20"/>
                              </w:rPr>
                              <w:t>Wednesday nights.  Again</w:t>
                            </w:r>
                            <w:r w:rsidR="00634B6C">
                              <w:rPr>
                                <w:sz w:val="20"/>
                                <w:szCs w:val="20"/>
                              </w:rPr>
                              <w:t>,</w:t>
                            </w:r>
                            <w:r w:rsidR="0058170F" w:rsidRPr="00A50AF6">
                              <w:rPr>
                                <w:sz w:val="20"/>
                                <w:szCs w:val="20"/>
                              </w:rPr>
                              <w:t xml:space="preserve"> </w:t>
                            </w:r>
                            <w:r>
                              <w:rPr>
                                <w:sz w:val="20"/>
                                <w:szCs w:val="20"/>
                              </w:rPr>
                              <w:t xml:space="preserve">this </w:t>
                            </w:r>
                            <w:r w:rsidR="00634B6C">
                              <w:rPr>
                                <w:sz w:val="20"/>
                                <w:szCs w:val="20"/>
                              </w:rPr>
                              <w:t xml:space="preserve">will be </w:t>
                            </w:r>
                            <w:r w:rsidR="0058170F" w:rsidRPr="00A50AF6">
                              <w:rPr>
                                <w:sz w:val="20"/>
                                <w:szCs w:val="20"/>
                              </w:rPr>
                              <w:t>depend</w:t>
                            </w:r>
                            <w:r w:rsidR="0006511D">
                              <w:rPr>
                                <w:sz w:val="20"/>
                                <w:szCs w:val="20"/>
                              </w:rPr>
                              <w:t>ent</w:t>
                            </w:r>
                            <w:r w:rsidR="0058170F" w:rsidRPr="00A50AF6">
                              <w:rPr>
                                <w:sz w:val="20"/>
                                <w:szCs w:val="20"/>
                              </w:rPr>
                              <w:t xml:space="preserve"> on experience.</w:t>
                            </w:r>
                          </w:p>
                          <w:p w14:paraId="1C7B3449" w14:textId="77777777" w:rsidR="0058170F" w:rsidRDefault="0058170F" w:rsidP="0058170F">
                            <w:pPr>
                              <w:jc w:val="center"/>
                            </w:pPr>
                          </w:p>
                          <w:p w14:paraId="3D9185D3" w14:textId="77777777" w:rsidR="0058170F" w:rsidRDefault="0058170F" w:rsidP="0058170F">
                            <w:pPr>
                              <w:jc w:val="center"/>
                            </w:pPr>
                          </w:p>
                          <w:p w14:paraId="12C7B710" w14:textId="77777777" w:rsidR="0058170F" w:rsidRDefault="0058170F" w:rsidP="0058170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CC05B3" id="Rectangle: Rounded Corners 1" o:spid="_x0000_s1028" style="position:absolute;margin-left:398.8pt;margin-top:22.7pt;width:450pt;height:241.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" filled="f" strokecolor="black [3213]" strokeweight="2.25pt">
                <v:stroke joinstyle="miter"/>
                <v:textbox>
                  <w:txbxContent>
                    <w:p w14:paraId="7207A396" w14:textId="11606149" w:rsidR="0058170F" w:rsidRPr="00A50AF6" w:rsidRDefault="0058170F" w:rsidP="0058170F">
                      <w:pPr>
                        <w:rPr>
                          <w:sz w:val="20"/>
                          <w:szCs w:val="20"/>
                        </w:rPr>
                      </w:pPr>
                      <w:r w:rsidRPr="00A50AF6">
                        <w:rPr>
                          <w:sz w:val="20"/>
                          <w:szCs w:val="20"/>
                        </w:rPr>
                        <w:t>Towards the end of the 6</w:t>
                      </w:r>
                      <w:r w:rsidR="0006511D">
                        <w:rPr>
                          <w:sz w:val="20"/>
                          <w:szCs w:val="20"/>
                        </w:rPr>
                        <w:t>-</w:t>
                      </w:r>
                      <w:r w:rsidRPr="00A50AF6">
                        <w:rPr>
                          <w:sz w:val="20"/>
                          <w:szCs w:val="20"/>
                        </w:rPr>
                        <w:t>month</w:t>
                      </w:r>
                      <w:r w:rsidR="0006511D">
                        <w:rPr>
                          <w:sz w:val="20"/>
                          <w:szCs w:val="20"/>
                        </w:rPr>
                        <w:t>s</w:t>
                      </w:r>
                      <w:r w:rsidRPr="00A50AF6">
                        <w:rPr>
                          <w:sz w:val="20"/>
                          <w:szCs w:val="20"/>
                        </w:rPr>
                        <w:t xml:space="preserve"> programme</w:t>
                      </w:r>
                      <w:r w:rsidR="002A07D1">
                        <w:rPr>
                          <w:sz w:val="20"/>
                          <w:szCs w:val="20"/>
                        </w:rPr>
                        <w:t xml:space="preserve">, </w:t>
                      </w:r>
                      <w:r w:rsidRPr="00A50AF6">
                        <w:rPr>
                          <w:sz w:val="20"/>
                          <w:szCs w:val="20"/>
                        </w:rPr>
                        <w:t xml:space="preserve">the </w:t>
                      </w:r>
                      <w:r w:rsidR="00A50AF6">
                        <w:rPr>
                          <w:sz w:val="20"/>
                          <w:szCs w:val="20"/>
                        </w:rPr>
                        <w:t>Mentors</w:t>
                      </w:r>
                      <w:r w:rsidRPr="00A50AF6">
                        <w:rPr>
                          <w:sz w:val="20"/>
                          <w:szCs w:val="20"/>
                        </w:rPr>
                        <w:t xml:space="preserve"> wi</w:t>
                      </w:r>
                      <w:r w:rsidR="00A50AF6">
                        <w:rPr>
                          <w:sz w:val="20"/>
                          <w:szCs w:val="20"/>
                        </w:rPr>
                        <w:t xml:space="preserve">ll </w:t>
                      </w:r>
                      <w:r w:rsidRPr="00A50AF6">
                        <w:rPr>
                          <w:sz w:val="20"/>
                          <w:szCs w:val="20"/>
                        </w:rPr>
                        <w:t xml:space="preserve">determine </w:t>
                      </w:r>
                      <w:r w:rsidR="002A07D1">
                        <w:rPr>
                          <w:sz w:val="20"/>
                          <w:szCs w:val="20"/>
                        </w:rPr>
                        <w:t xml:space="preserve">in </w:t>
                      </w:r>
                      <w:r w:rsidRPr="00A50AF6">
                        <w:rPr>
                          <w:sz w:val="20"/>
                          <w:szCs w:val="20"/>
                        </w:rPr>
                        <w:t>wh</w:t>
                      </w:r>
                      <w:r w:rsidR="00A50AF6">
                        <w:rPr>
                          <w:sz w:val="20"/>
                          <w:szCs w:val="20"/>
                        </w:rPr>
                        <w:t xml:space="preserve">ich league </w:t>
                      </w:r>
                      <w:r w:rsidR="0006511D">
                        <w:rPr>
                          <w:sz w:val="20"/>
                          <w:szCs w:val="20"/>
                        </w:rPr>
                        <w:t xml:space="preserve">and </w:t>
                      </w:r>
                      <w:r w:rsidRPr="00A50AF6">
                        <w:rPr>
                          <w:sz w:val="20"/>
                          <w:szCs w:val="20"/>
                        </w:rPr>
                        <w:t xml:space="preserve">division </w:t>
                      </w:r>
                      <w:r w:rsidR="00A50AF6">
                        <w:rPr>
                          <w:sz w:val="20"/>
                          <w:szCs w:val="20"/>
                        </w:rPr>
                        <w:t xml:space="preserve">they feel </w:t>
                      </w:r>
                      <w:r w:rsidRPr="00A50AF6">
                        <w:rPr>
                          <w:sz w:val="20"/>
                          <w:szCs w:val="20"/>
                        </w:rPr>
                        <w:t>you should start umpiring competitive matches.  Depending on the age</w:t>
                      </w:r>
                      <w:r w:rsidR="009D3C9B">
                        <w:rPr>
                          <w:sz w:val="20"/>
                          <w:szCs w:val="20"/>
                        </w:rPr>
                        <w:t xml:space="preserve"> and experience</w:t>
                      </w:r>
                      <w:r w:rsidRPr="00A50AF6">
                        <w:rPr>
                          <w:sz w:val="20"/>
                          <w:szCs w:val="20"/>
                        </w:rPr>
                        <w:t xml:space="preserve"> of the umpire</w:t>
                      </w:r>
                      <w:r w:rsidR="009D3C9B">
                        <w:rPr>
                          <w:sz w:val="20"/>
                          <w:szCs w:val="20"/>
                        </w:rPr>
                        <w:t>,</w:t>
                      </w:r>
                      <w:r w:rsidRPr="00A50AF6">
                        <w:rPr>
                          <w:sz w:val="20"/>
                          <w:szCs w:val="20"/>
                        </w:rPr>
                        <w:t xml:space="preserve"> this will either </w:t>
                      </w:r>
                      <w:r w:rsidR="00A50AF6">
                        <w:rPr>
                          <w:sz w:val="20"/>
                          <w:szCs w:val="20"/>
                        </w:rPr>
                        <w:t xml:space="preserve">be </w:t>
                      </w:r>
                      <w:r w:rsidR="002A07D1">
                        <w:rPr>
                          <w:sz w:val="20"/>
                          <w:szCs w:val="20"/>
                        </w:rPr>
                        <w:t xml:space="preserve">the Junior League or Oxfordshire </w:t>
                      </w:r>
                      <w:r w:rsidR="0006511D">
                        <w:rPr>
                          <w:sz w:val="20"/>
                          <w:szCs w:val="20"/>
                        </w:rPr>
                        <w:t xml:space="preserve">Senior </w:t>
                      </w:r>
                      <w:r w:rsidRPr="00A50AF6">
                        <w:rPr>
                          <w:sz w:val="20"/>
                          <w:szCs w:val="20"/>
                        </w:rPr>
                        <w:t>League.</w:t>
                      </w:r>
                    </w:p>
                    <w:p w14:paraId="2A1BA256" w14:textId="77777777" w:rsidR="0058170F" w:rsidRPr="00A50AF6" w:rsidRDefault="0058170F" w:rsidP="0058170F">
                      <w:pPr>
                        <w:rPr>
                          <w:sz w:val="20"/>
                          <w:szCs w:val="20"/>
                        </w:rPr>
                      </w:pPr>
                      <w:r w:rsidRPr="00A50AF6">
                        <w:rPr>
                          <w:sz w:val="20"/>
                          <w:szCs w:val="20"/>
                        </w:rPr>
                        <w:t>The pathway from here is as follows:</w:t>
                      </w:r>
                    </w:p>
                    <w:p w14:paraId="012F8600" w14:textId="3543C796" w:rsidR="0058170F" w:rsidRDefault="0058170F" w:rsidP="00A50AF6">
                      <w:pPr>
                        <w:pStyle w:val="ListParagraph"/>
                        <w:numPr>
                          <w:ilvl w:val="0"/>
                          <w:numId w:val="6"/>
                        </w:numPr>
                        <w:rPr>
                          <w:sz w:val="20"/>
                          <w:szCs w:val="20"/>
                        </w:rPr>
                      </w:pPr>
                      <w:r w:rsidRPr="00A50AF6">
                        <w:rPr>
                          <w:sz w:val="20"/>
                          <w:szCs w:val="20"/>
                        </w:rPr>
                        <w:t xml:space="preserve">Junior </w:t>
                      </w:r>
                      <w:r w:rsidR="0006511D">
                        <w:rPr>
                          <w:sz w:val="20"/>
                          <w:szCs w:val="20"/>
                        </w:rPr>
                        <w:t>u</w:t>
                      </w:r>
                      <w:r w:rsidRPr="00A50AF6">
                        <w:rPr>
                          <w:sz w:val="20"/>
                          <w:szCs w:val="20"/>
                        </w:rPr>
                        <w:t xml:space="preserve">mpires (suggested </w:t>
                      </w:r>
                      <w:r w:rsidR="002A07D1">
                        <w:rPr>
                          <w:sz w:val="20"/>
                          <w:szCs w:val="20"/>
                        </w:rPr>
                        <w:t xml:space="preserve">age </w:t>
                      </w:r>
                      <w:r w:rsidRPr="00A50AF6">
                        <w:rPr>
                          <w:sz w:val="20"/>
                          <w:szCs w:val="20"/>
                        </w:rPr>
                        <w:t xml:space="preserve">13-15) – Sunday mornings at the Junior League with a </w:t>
                      </w:r>
                      <w:r w:rsidR="0006511D">
                        <w:rPr>
                          <w:sz w:val="20"/>
                          <w:szCs w:val="20"/>
                        </w:rPr>
                        <w:t>M</w:t>
                      </w:r>
                      <w:r w:rsidRPr="00A50AF6">
                        <w:rPr>
                          <w:sz w:val="20"/>
                          <w:szCs w:val="20"/>
                        </w:rPr>
                        <w:t xml:space="preserve">entor and your </w:t>
                      </w:r>
                      <w:r w:rsidR="0006511D">
                        <w:rPr>
                          <w:sz w:val="20"/>
                          <w:szCs w:val="20"/>
                        </w:rPr>
                        <w:t>A</w:t>
                      </w:r>
                      <w:r w:rsidRPr="00A50AF6">
                        <w:rPr>
                          <w:sz w:val="20"/>
                          <w:szCs w:val="20"/>
                        </w:rPr>
                        <w:t>ssessor will tell you which division you should start in.</w:t>
                      </w:r>
                    </w:p>
                    <w:p w14:paraId="4607F7D7" w14:textId="77777777" w:rsidR="00A50AF6" w:rsidRPr="00A50AF6" w:rsidRDefault="00A50AF6" w:rsidP="00A50AF6">
                      <w:pPr>
                        <w:pStyle w:val="ListParagraph"/>
                        <w:rPr>
                          <w:sz w:val="20"/>
                          <w:szCs w:val="20"/>
                        </w:rPr>
                      </w:pPr>
                    </w:p>
                    <w:p w14:paraId="17346FCA" w14:textId="7F60BF0B" w:rsidR="0058170F" w:rsidRDefault="0058170F" w:rsidP="00A50AF6">
                      <w:pPr>
                        <w:pStyle w:val="ListParagraph"/>
                        <w:numPr>
                          <w:ilvl w:val="0"/>
                          <w:numId w:val="6"/>
                        </w:numPr>
                        <w:rPr>
                          <w:sz w:val="20"/>
                          <w:szCs w:val="20"/>
                        </w:rPr>
                      </w:pPr>
                      <w:r w:rsidRPr="00A50AF6">
                        <w:rPr>
                          <w:sz w:val="20"/>
                          <w:szCs w:val="20"/>
                        </w:rPr>
                        <w:t xml:space="preserve">Adult </w:t>
                      </w:r>
                      <w:r w:rsidR="0006511D">
                        <w:rPr>
                          <w:sz w:val="20"/>
                          <w:szCs w:val="20"/>
                        </w:rPr>
                        <w:t>u</w:t>
                      </w:r>
                      <w:r w:rsidRPr="00A50AF6">
                        <w:rPr>
                          <w:sz w:val="20"/>
                          <w:szCs w:val="20"/>
                        </w:rPr>
                        <w:t>mpires (</w:t>
                      </w:r>
                      <w:r w:rsidR="002A07D1">
                        <w:rPr>
                          <w:sz w:val="20"/>
                          <w:szCs w:val="20"/>
                        </w:rPr>
                        <w:t xml:space="preserve">age </w:t>
                      </w:r>
                      <w:r w:rsidRPr="00A50AF6">
                        <w:rPr>
                          <w:sz w:val="20"/>
                          <w:szCs w:val="20"/>
                        </w:rPr>
                        <w:t>14 upwards) – Depending on experience</w:t>
                      </w:r>
                      <w:r w:rsidR="002A07D1">
                        <w:rPr>
                          <w:sz w:val="20"/>
                          <w:szCs w:val="20"/>
                        </w:rPr>
                        <w:t>,</w:t>
                      </w:r>
                      <w:r w:rsidRPr="00A50AF6">
                        <w:rPr>
                          <w:sz w:val="20"/>
                          <w:szCs w:val="20"/>
                        </w:rPr>
                        <w:t xml:space="preserve"> some will be allocated to Sunday mornings at the Junior League with</w:t>
                      </w:r>
                      <w:r w:rsidR="002A07D1">
                        <w:rPr>
                          <w:sz w:val="20"/>
                          <w:szCs w:val="20"/>
                        </w:rPr>
                        <w:t xml:space="preserve"> progression to move to the adult Oxfordshire </w:t>
                      </w:r>
                      <w:r w:rsidR="0006511D">
                        <w:rPr>
                          <w:sz w:val="20"/>
                          <w:szCs w:val="20"/>
                        </w:rPr>
                        <w:t>Senior</w:t>
                      </w:r>
                      <w:r w:rsidRPr="00A50AF6">
                        <w:rPr>
                          <w:sz w:val="20"/>
                          <w:szCs w:val="20"/>
                        </w:rPr>
                        <w:t xml:space="preserve"> League in Division 3</w:t>
                      </w:r>
                      <w:r w:rsidR="0006511D">
                        <w:rPr>
                          <w:sz w:val="20"/>
                          <w:szCs w:val="20"/>
                        </w:rPr>
                        <w:t>,</w:t>
                      </w:r>
                      <w:r w:rsidRPr="00A50AF6">
                        <w:rPr>
                          <w:sz w:val="20"/>
                          <w:szCs w:val="20"/>
                        </w:rPr>
                        <w:t xml:space="preserve"> whe</w:t>
                      </w:r>
                      <w:r w:rsidR="00A50AF6">
                        <w:rPr>
                          <w:sz w:val="20"/>
                          <w:szCs w:val="20"/>
                        </w:rPr>
                        <w:t xml:space="preserve">n </w:t>
                      </w:r>
                      <w:r w:rsidR="0006511D">
                        <w:rPr>
                          <w:sz w:val="20"/>
                          <w:szCs w:val="20"/>
                        </w:rPr>
                        <w:t>M</w:t>
                      </w:r>
                      <w:r w:rsidR="00A50AF6">
                        <w:rPr>
                          <w:sz w:val="20"/>
                          <w:szCs w:val="20"/>
                        </w:rPr>
                        <w:t>entors</w:t>
                      </w:r>
                      <w:r w:rsidRPr="00A50AF6">
                        <w:rPr>
                          <w:sz w:val="20"/>
                          <w:szCs w:val="20"/>
                        </w:rPr>
                        <w:t xml:space="preserve"> feel they are ready.</w:t>
                      </w:r>
                    </w:p>
                    <w:p w14:paraId="3F0007B5" w14:textId="77777777" w:rsidR="00A50AF6" w:rsidRPr="00A50AF6" w:rsidRDefault="00A50AF6" w:rsidP="00A50AF6">
                      <w:pPr>
                        <w:pStyle w:val="ListParagraph"/>
                        <w:rPr>
                          <w:sz w:val="20"/>
                          <w:szCs w:val="20"/>
                        </w:rPr>
                      </w:pPr>
                    </w:p>
                    <w:p w14:paraId="51B15E4B" w14:textId="5163DEA2" w:rsidR="0058170F" w:rsidRPr="00A50AF6" w:rsidRDefault="002A07D1" w:rsidP="00A50AF6">
                      <w:pPr>
                        <w:pStyle w:val="ListParagraph"/>
                        <w:numPr>
                          <w:ilvl w:val="0"/>
                          <w:numId w:val="6"/>
                        </w:numPr>
                        <w:rPr>
                          <w:sz w:val="20"/>
                          <w:szCs w:val="20"/>
                        </w:rPr>
                      </w:pPr>
                      <w:r>
                        <w:rPr>
                          <w:sz w:val="20"/>
                          <w:szCs w:val="20"/>
                        </w:rPr>
                        <w:t>Those who</w:t>
                      </w:r>
                      <w:r w:rsidR="0058170F" w:rsidRPr="00A50AF6">
                        <w:rPr>
                          <w:sz w:val="20"/>
                          <w:szCs w:val="20"/>
                        </w:rPr>
                        <w:t xml:space="preserve"> the </w:t>
                      </w:r>
                      <w:r w:rsidR="0006511D">
                        <w:rPr>
                          <w:sz w:val="20"/>
                          <w:szCs w:val="20"/>
                        </w:rPr>
                        <w:t>A</w:t>
                      </w:r>
                      <w:r w:rsidR="0058170F" w:rsidRPr="00A50AF6">
                        <w:rPr>
                          <w:sz w:val="20"/>
                          <w:szCs w:val="20"/>
                        </w:rPr>
                        <w:t>ssessors feel a</w:t>
                      </w:r>
                      <w:r>
                        <w:rPr>
                          <w:sz w:val="20"/>
                          <w:szCs w:val="20"/>
                        </w:rPr>
                        <w:t xml:space="preserve">re ready to umpire </w:t>
                      </w:r>
                      <w:r w:rsidR="0006511D">
                        <w:rPr>
                          <w:sz w:val="20"/>
                          <w:szCs w:val="20"/>
                        </w:rPr>
                        <w:t>Senior</w:t>
                      </w:r>
                      <w:r w:rsidR="0058170F" w:rsidRPr="00A50AF6">
                        <w:rPr>
                          <w:sz w:val="20"/>
                          <w:szCs w:val="20"/>
                        </w:rPr>
                        <w:t xml:space="preserve"> games will go straight to the Ox</w:t>
                      </w:r>
                      <w:r>
                        <w:rPr>
                          <w:sz w:val="20"/>
                          <w:szCs w:val="20"/>
                        </w:rPr>
                        <w:t xml:space="preserve">fordshire </w:t>
                      </w:r>
                      <w:r w:rsidR="0006511D">
                        <w:rPr>
                          <w:sz w:val="20"/>
                          <w:szCs w:val="20"/>
                        </w:rPr>
                        <w:t xml:space="preserve">Senior </w:t>
                      </w:r>
                      <w:r w:rsidR="0058170F" w:rsidRPr="00A50AF6">
                        <w:rPr>
                          <w:sz w:val="20"/>
                          <w:szCs w:val="20"/>
                        </w:rPr>
                        <w:t>League starting in Division 4</w:t>
                      </w:r>
                      <w:r>
                        <w:rPr>
                          <w:sz w:val="20"/>
                          <w:szCs w:val="20"/>
                        </w:rPr>
                        <w:t xml:space="preserve"> on</w:t>
                      </w:r>
                      <w:r w:rsidR="0058170F" w:rsidRPr="00A50AF6">
                        <w:rPr>
                          <w:sz w:val="20"/>
                          <w:szCs w:val="20"/>
                        </w:rPr>
                        <w:t xml:space="preserve"> Thursday nights or Division 3 </w:t>
                      </w:r>
                      <w:r>
                        <w:rPr>
                          <w:sz w:val="20"/>
                          <w:szCs w:val="20"/>
                        </w:rPr>
                        <w:t xml:space="preserve">on </w:t>
                      </w:r>
                      <w:r w:rsidR="0058170F" w:rsidRPr="00A50AF6">
                        <w:rPr>
                          <w:sz w:val="20"/>
                          <w:szCs w:val="20"/>
                        </w:rPr>
                        <w:t>Wednesday nights.  Again</w:t>
                      </w:r>
                      <w:r w:rsidR="00634B6C">
                        <w:rPr>
                          <w:sz w:val="20"/>
                          <w:szCs w:val="20"/>
                        </w:rPr>
                        <w:t>,</w:t>
                      </w:r>
                      <w:r w:rsidR="0058170F" w:rsidRPr="00A50AF6">
                        <w:rPr>
                          <w:sz w:val="20"/>
                          <w:szCs w:val="20"/>
                        </w:rPr>
                        <w:t xml:space="preserve"> </w:t>
                      </w:r>
                      <w:r>
                        <w:rPr>
                          <w:sz w:val="20"/>
                          <w:szCs w:val="20"/>
                        </w:rPr>
                        <w:t xml:space="preserve">this </w:t>
                      </w:r>
                      <w:r w:rsidR="00634B6C">
                        <w:rPr>
                          <w:sz w:val="20"/>
                          <w:szCs w:val="20"/>
                        </w:rPr>
                        <w:t xml:space="preserve">will be </w:t>
                      </w:r>
                      <w:r w:rsidR="0058170F" w:rsidRPr="00A50AF6">
                        <w:rPr>
                          <w:sz w:val="20"/>
                          <w:szCs w:val="20"/>
                        </w:rPr>
                        <w:t>depend</w:t>
                      </w:r>
                      <w:r w:rsidR="0006511D">
                        <w:rPr>
                          <w:sz w:val="20"/>
                          <w:szCs w:val="20"/>
                        </w:rPr>
                        <w:t>ent</w:t>
                      </w:r>
                      <w:r w:rsidR="0058170F" w:rsidRPr="00A50AF6">
                        <w:rPr>
                          <w:sz w:val="20"/>
                          <w:szCs w:val="20"/>
                        </w:rPr>
                        <w:t xml:space="preserve"> on experience.</w:t>
                      </w:r>
                    </w:p>
                    <w:p w14:paraId="1C7B3449" w14:textId="77777777" w:rsidR="0058170F" w:rsidRDefault="0058170F" w:rsidP="0058170F">
                      <w:pPr>
                        <w:jc w:val="center"/>
                      </w:pPr>
                    </w:p>
                    <w:p w14:paraId="3D9185D3" w14:textId="77777777" w:rsidR="0058170F" w:rsidRDefault="0058170F" w:rsidP="0058170F">
                      <w:pPr>
                        <w:jc w:val="center"/>
                      </w:pPr>
                    </w:p>
                    <w:p w14:paraId="12C7B710" w14:textId="77777777" w:rsidR="0058170F" w:rsidRDefault="0058170F" w:rsidP="0058170F">
                      <w:pPr>
                        <w:jc w:val="center"/>
                      </w:pPr>
                      <w:r>
                        <w:t xml:space="preserve">  </w:t>
                      </w:r>
                    </w:p>
                  </w:txbxContent>
                </v:textbox>
                <w10:wrap anchorx="margin"/>
              </v:roundrect>
            </w:pict>
          </mc:Fallback>
        </mc:AlternateContent>
      </w:r>
      <w:r w:rsidR="00441427" w:rsidRPr="00BD5357">
        <w:rPr>
          <w:b/>
          <w:sz w:val="28"/>
          <w:szCs w:val="28"/>
        </w:rPr>
        <w:t>What happens after the Academy?</w:t>
      </w:r>
    </w:p>
    <w:p w14:paraId="09689C29" w14:textId="7A302E60" w:rsidR="0058170F" w:rsidRDefault="0058170F">
      <w:r>
        <w:br w:type="page"/>
      </w:r>
    </w:p>
    <w:p w14:paraId="29EDC0B0" w14:textId="77777777" w:rsidR="00431194" w:rsidRDefault="00431194" w:rsidP="00431194">
      <w:pPr>
        <w:ind w:left="720" w:hanging="720"/>
        <w:rPr>
          <w:b/>
          <w:sz w:val="20"/>
          <w:szCs w:val="20"/>
          <w:u w:val="single"/>
        </w:rPr>
      </w:pPr>
    </w:p>
    <w:p w14:paraId="6CA15290" w14:textId="19388FB5" w:rsidR="00441427" w:rsidRPr="00846A90" w:rsidRDefault="0058170F" w:rsidP="00431194">
      <w:pPr>
        <w:ind w:left="720" w:hanging="720"/>
        <w:rPr>
          <w:b/>
          <w:sz w:val="28"/>
          <w:szCs w:val="28"/>
          <w:u w:val="single"/>
        </w:rPr>
      </w:pPr>
      <w:r w:rsidRPr="00846A90">
        <w:rPr>
          <w:b/>
          <w:sz w:val="28"/>
          <w:szCs w:val="28"/>
          <w:u w:val="single"/>
        </w:rPr>
        <w:t>The pathway once umpiring competitive matches.</w:t>
      </w:r>
    </w:p>
    <w:p w14:paraId="5DA9C1A9" w14:textId="77777777" w:rsidR="00431194" w:rsidRDefault="00431194" w:rsidP="0058170F">
      <w:pPr>
        <w:ind w:left="720" w:hanging="720"/>
        <w:rPr>
          <w:b/>
          <w:sz w:val="24"/>
          <w:szCs w:val="24"/>
        </w:rPr>
      </w:pPr>
      <w:r>
        <w:rPr>
          <w:b/>
          <w:sz w:val="24"/>
          <w:szCs w:val="24"/>
        </w:rPr>
        <w:t xml:space="preserve">          </w:t>
      </w:r>
    </w:p>
    <w:p w14:paraId="53DFF2D6" w14:textId="46F03A67" w:rsidR="0058170F" w:rsidRPr="00846A90" w:rsidRDefault="00431194" w:rsidP="00431194">
      <w:pPr>
        <w:ind w:left="720" w:hanging="720"/>
        <w:rPr>
          <w:sz w:val="24"/>
          <w:szCs w:val="24"/>
        </w:rPr>
      </w:pPr>
      <w:r>
        <w:rPr>
          <w:b/>
          <w:sz w:val="24"/>
          <w:szCs w:val="24"/>
          <w:u w:val="single"/>
        </w:rPr>
        <w:t xml:space="preserve">Oxon </w:t>
      </w:r>
      <w:r w:rsidR="0058170F" w:rsidRPr="00846A90">
        <w:rPr>
          <w:b/>
          <w:sz w:val="24"/>
          <w:szCs w:val="24"/>
          <w:u w:val="single"/>
        </w:rPr>
        <w:t>Junior Leagu</w:t>
      </w:r>
      <w:r w:rsidR="00FF0091" w:rsidRPr="00846A90">
        <w:rPr>
          <w:b/>
          <w:sz w:val="24"/>
          <w:szCs w:val="24"/>
          <w:u w:val="single"/>
        </w:rPr>
        <w:t>e</w:t>
      </w:r>
      <w:r w:rsidR="0058170F" w:rsidRPr="00846A90">
        <w:rPr>
          <w:sz w:val="24"/>
          <w:szCs w:val="24"/>
        </w:rPr>
        <w:tab/>
      </w:r>
      <w:r w:rsidR="0058170F" w:rsidRPr="00846A90">
        <w:rPr>
          <w:sz w:val="24"/>
          <w:szCs w:val="24"/>
        </w:rPr>
        <w:tab/>
      </w:r>
      <w:r w:rsidR="0058170F" w:rsidRPr="00846A90">
        <w:rPr>
          <w:sz w:val="24"/>
          <w:szCs w:val="24"/>
        </w:rPr>
        <w:tab/>
      </w:r>
      <w:r w:rsidR="0058170F" w:rsidRPr="00846A90">
        <w:rPr>
          <w:sz w:val="24"/>
          <w:szCs w:val="24"/>
        </w:rPr>
        <w:tab/>
      </w:r>
      <w:r>
        <w:rPr>
          <w:sz w:val="24"/>
          <w:szCs w:val="24"/>
        </w:rPr>
        <w:t xml:space="preserve">          </w:t>
      </w:r>
      <w:r w:rsidR="002A07D1" w:rsidRPr="00846A90">
        <w:rPr>
          <w:b/>
          <w:sz w:val="24"/>
          <w:szCs w:val="24"/>
          <w:u w:val="single"/>
        </w:rPr>
        <w:t>Ox</w:t>
      </w:r>
      <w:r w:rsidR="0006511D">
        <w:rPr>
          <w:b/>
          <w:sz w:val="24"/>
          <w:szCs w:val="24"/>
          <w:u w:val="single"/>
        </w:rPr>
        <w:t>on Senior</w:t>
      </w:r>
      <w:r w:rsidR="0058170F" w:rsidRPr="00846A90">
        <w:rPr>
          <w:b/>
          <w:sz w:val="24"/>
          <w:szCs w:val="24"/>
          <w:u w:val="single"/>
        </w:rPr>
        <w:t xml:space="preserve"> League</w:t>
      </w:r>
    </w:p>
    <w:p w14:paraId="06169A1C" w14:textId="1311C7F4" w:rsidR="0058170F" w:rsidRDefault="002A35A5" w:rsidP="0058170F">
      <w:pPr>
        <w:ind w:left="720" w:hanging="720"/>
      </w:pPr>
      <w:r>
        <w:rPr>
          <w:noProof/>
          <w:lang w:eastAsia="en-GB"/>
        </w:rPr>
        <mc:AlternateContent>
          <mc:Choice Requires="wps">
            <w:drawing>
              <wp:anchor distT="0" distB="0" distL="114300" distR="114300" simplePos="0" relativeHeight="251676672" behindDoc="0" locked="0" layoutInCell="1" allowOverlap="1" wp14:anchorId="3C7EF399" wp14:editId="241526E5">
                <wp:simplePos x="0" y="0"/>
                <wp:positionH relativeFrom="column">
                  <wp:posOffset>3105150</wp:posOffset>
                </wp:positionH>
                <wp:positionV relativeFrom="paragraph">
                  <wp:posOffset>146685</wp:posOffset>
                </wp:positionV>
                <wp:extent cx="2200275" cy="1104900"/>
                <wp:effectExtent l="19050" t="19050" r="28575" b="19050"/>
                <wp:wrapNone/>
                <wp:docPr id="7" name="Rectangle: Rounded Corners 7"/>
                <wp:cNvGraphicFramePr/>
                <a:graphic xmlns:a="http://schemas.openxmlformats.org/drawingml/2006/main">
                  <a:graphicData uri="http://schemas.microsoft.com/office/word/2010/wordprocessingShape">
                    <wps:wsp>
                      <wps:cNvSpPr/>
                      <wps:spPr>
                        <a:xfrm>
                          <a:off x="0" y="0"/>
                          <a:ext cx="2200275" cy="1104900"/>
                        </a:xfrm>
                        <a:prstGeom prst="roundRect">
                          <a:avLst/>
                        </a:prstGeom>
                        <a:noFill/>
                        <a:ln w="28575" cap="flat" cmpd="sng" algn="ctr">
                          <a:solidFill>
                            <a:schemeClr val="tx1"/>
                          </a:solidFill>
                          <a:prstDash val="solid"/>
                          <a:miter lim="800000"/>
                        </a:ln>
                        <a:effectLst/>
                      </wps:spPr>
                      <wps:txbx>
                        <w:txbxContent>
                          <w:p w14:paraId="6ECB4189" w14:textId="33203696" w:rsidR="0058170F" w:rsidRDefault="0058170F" w:rsidP="00A50AF6">
                            <w:r>
                              <w:t xml:space="preserve">Less experienced </w:t>
                            </w:r>
                            <w:r w:rsidR="0006511D">
                              <w:t>a</w:t>
                            </w:r>
                            <w:r>
                              <w:t xml:space="preserve">dults or older </w:t>
                            </w:r>
                            <w:r w:rsidR="0006511D">
                              <w:t>j</w:t>
                            </w:r>
                            <w:r>
                              <w:t>uniors (</w:t>
                            </w:r>
                            <w:r w:rsidR="002A35A5">
                              <w:t>14-18</w:t>
                            </w:r>
                            <w:r>
                              <w:t>)</w:t>
                            </w:r>
                            <w:r w:rsidR="002A35A5">
                              <w:t xml:space="preserve"> </w:t>
                            </w:r>
                            <w:r w:rsidR="002A07D1">
                              <w:t xml:space="preserve">who have </w:t>
                            </w:r>
                            <w:r w:rsidR="002A35A5">
                              <w:t>not passed Into Officiating Award</w:t>
                            </w:r>
                            <w:r>
                              <w:t xml:space="preserve"> start</w:t>
                            </w:r>
                            <w:r w:rsidR="0006511D">
                              <w:t>,</w:t>
                            </w:r>
                            <w:r>
                              <w:t xml:space="preserve"> on</w:t>
                            </w:r>
                            <w:r w:rsidR="002A35A5">
                              <w:t xml:space="preserve"> Thursday nights </w:t>
                            </w:r>
                            <w:r w:rsidR="00A50AF6">
                              <w:t xml:space="preserve">- </w:t>
                            </w:r>
                            <w:r>
                              <w:t xml:space="preserve">Division 4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7EF399" id="Rectangle: Rounded Corners 7" o:spid="_x0000_s1029" style="position:absolute;left:0;text-align:left;margin-left:244.5pt;margin-top:11.55pt;width:173.25pt;height: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" filled="f" strokecolor="black [3213]" strokeweight="2.25pt">
                <v:stroke joinstyle="miter"/>
                <v:textbox>
                  <w:txbxContent>
                    <w:p w14:paraId="6ECB4189" w14:textId="33203696" w:rsidR="0058170F" w:rsidRDefault="0058170F" w:rsidP="00A50AF6">
                      <w:r>
                        <w:t xml:space="preserve">Less experienced </w:t>
                      </w:r>
                      <w:r w:rsidR="0006511D">
                        <w:t>a</w:t>
                      </w:r>
                      <w:r>
                        <w:t xml:space="preserve">dults or older </w:t>
                      </w:r>
                      <w:r w:rsidR="0006511D">
                        <w:t>j</w:t>
                      </w:r>
                      <w:r>
                        <w:t>uniors (</w:t>
                      </w:r>
                      <w:r w:rsidR="002A35A5">
                        <w:t>14-18</w:t>
                      </w:r>
                      <w:r>
                        <w:t>)</w:t>
                      </w:r>
                      <w:r w:rsidR="002A35A5">
                        <w:t xml:space="preserve"> </w:t>
                      </w:r>
                      <w:r w:rsidR="002A07D1">
                        <w:t xml:space="preserve">who have </w:t>
                      </w:r>
                      <w:r w:rsidR="002A35A5">
                        <w:t>not passed Into Officiating Award</w:t>
                      </w:r>
                      <w:r>
                        <w:t xml:space="preserve"> start</w:t>
                      </w:r>
                      <w:r w:rsidR="0006511D">
                        <w:t>,</w:t>
                      </w:r>
                      <w:r>
                        <w:t xml:space="preserve"> on</w:t>
                      </w:r>
                      <w:r w:rsidR="002A35A5">
                        <w:t xml:space="preserve"> Thursday nights </w:t>
                      </w:r>
                      <w:r w:rsidR="00A50AF6">
                        <w:t xml:space="preserve">- </w:t>
                      </w:r>
                      <w:r>
                        <w:t xml:space="preserve">Division 4 </w:t>
                      </w:r>
                    </w:p>
                  </w:txbxContent>
                </v:textbox>
              </v:roundrect>
            </w:pict>
          </mc:Fallback>
        </mc:AlternateContent>
      </w:r>
      <w:r>
        <w:rPr>
          <w:noProof/>
          <w:lang w:eastAsia="en-GB"/>
        </w:rPr>
        <mc:AlternateContent>
          <mc:Choice Requires="wps">
            <w:drawing>
              <wp:anchor distT="0" distB="0" distL="114300" distR="114300" simplePos="0" relativeHeight="251688960" behindDoc="0" locked="0" layoutInCell="1" allowOverlap="1" wp14:anchorId="38EBBDC6" wp14:editId="52BA45B6">
                <wp:simplePos x="0" y="0"/>
                <wp:positionH relativeFrom="margin">
                  <wp:align>left</wp:align>
                </wp:positionH>
                <wp:positionV relativeFrom="paragraph">
                  <wp:posOffset>171450</wp:posOffset>
                </wp:positionV>
                <wp:extent cx="2124075" cy="1114425"/>
                <wp:effectExtent l="19050" t="19050" r="28575" b="28575"/>
                <wp:wrapNone/>
                <wp:docPr id="13" name="Rectangle: Rounded Corners 13"/>
                <wp:cNvGraphicFramePr/>
                <a:graphic xmlns:a="http://schemas.openxmlformats.org/drawingml/2006/main">
                  <a:graphicData uri="http://schemas.microsoft.com/office/word/2010/wordprocessingShape">
                    <wps:wsp>
                      <wps:cNvSpPr/>
                      <wps:spPr>
                        <a:xfrm>
                          <a:off x="0" y="0"/>
                          <a:ext cx="2124075" cy="1114425"/>
                        </a:xfrm>
                        <a:prstGeom prst="roundRect">
                          <a:avLst/>
                        </a:prstGeom>
                        <a:noFill/>
                        <a:ln w="28575" cap="flat" cmpd="sng" algn="ctr">
                          <a:solidFill>
                            <a:schemeClr val="tx1"/>
                          </a:solidFill>
                          <a:prstDash val="solid"/>
                          <a:miter lim="800000"/>
                        </a:ln>
                        <a:effectLst/>
                      </wps:spPr>
                      <wps:txbx>
                        <w:txbxContent>
                          <w:p w14:paraId="7D9F5BE7" w14:textId="3C1324F1" w:rsidR="002A35A5" w:rsidRDefault="002A35A5" w:rsidP="00A50AF6">
                            <w:r>
                              <w:t>Junior umpires (</w:t>
                            </w:r>
                            <w:r w:rsidR="00A50AF6">
                              <w:t>c</w:t>
                            </w:r>
                            <w:r>
                              <w:t xml:space="preserve">13-15) </w:t>
                            </w:r>
                            <w:r w:rsidR="00A50AF6">
                              <w:t>begin</w:t>
                            </w:r>
                            <w:r>
                              <w:t xml:space="preserve"> on Sunday mornings depending </w:t>
                            </w:r>
                            <w:r w:rsidR="00A50AF6">
                              <w:t xml:space="preserve">on </w:t>
                            </w:r>
                            <w:r>
                              <w:t xml:space="preserve">where their </w:t>
                            </w:r>
                            <w:r w:rsidR="00A50AF6">
                              <w:t>Mentor</w:t>
                            </w:r>
                            <w:r>
                              <w:t xml:space="preserve"> says they can start.  </w:t>
                            </w:r>
                            <w:r w:rsidR="0006511D">
                              <w:t xml:space="preserve">Either </w:t>
                            </w:r>
                            <w:r>
                              <w:t>U12, U14</w:t>
                            </w:r>
                            <w:r w:rsidR="00A50AF6">
                              <w:t xml:space="preserve"> (Div 2 only)</w:t>
                            </w:r>
                            <w:r>
                              <w:t xml:space="preserve"> or U16 </w:t>
                            </w:r>
                            <w:r w:rsidR="00A50AF6">
                              <w:t>(</w:t>
                            </w:r>
                            <w:r>
                              <w:t>Div 3 only</w:t>
                            </w:r>
                            <w:r w:rsidR="00A50AF6">
                              <w:t>)</w:t>
                            </w: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EBBDC6" id="Rectangle: Rounded Corners 13" o:spid="_x0000_s1030" style="position:absolute;left:0;text-align:left;margin-left:0;margin-top:13.5pt;width:167.25pt;height:87.7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" filled="f" strokecolor="black [3213]" strokeweight="2.25pt">
                <v:stroke joinstyle="miter"/>
                <v:textbox>
                  <w:txbxContent>
                    <w:p w14:paraId="7D9F5BE7" w14:textId="3C1324F1" w:rsidR="002A35A5" w:rsidRDefault="002A35A5" w:rsidP="00A50AF6">
                      <w:r>
                        <w:t>Junior umpires (</w:t>
                      </w:r>
                      <w:r w:rsidR="00A50AF6">
                        <w:t>c</w:t>
                      </w:r>
                      <w:r>
                        <w:t xml:space="preserve">13-15) </w:t>
                      </w:r>
                      <w:r w:rsidR="00A50AF6">
                        <w:t>begin</w:t>
                      </w:r>
                      <w:r>
                        <w:t xml:space="preserve"> on Sunday mornings depending </w:t>
                      </w:r>
                      <w:r w:rsidR="00A50AF6">
                        <w:t xml:space="preserve">on </w:t>
                      </w:r>
                      <w:r>
                        <w:t xml:space="preserve">where their </w:t>
                      </w:r>
                      <w:r w:rsidR="00A50AF6">
                        <w:t>Mentor</w:t>
                      </w:r>
                      <w:r>
                        <w:t xml:space="preserve"> says they can start.  </w:t>
                      </w:r>
                      <w:r w:rsidR="0006511D">
                        <w:t xml:space="preserve">Either </w:t>
                      </w:r>
                      <w:r>
                        <w:t>U12, U14</w:t>
                      </w:r>
                      <w:r w:rsidR="00A50AF6">
                        <w:t xml:space="preserve"> (</w:t>
                      </w:r>
                      <w:proofErr w:type="spellStart"/>
                      <w:r w:rsidR="00A50AF6">
                        <w:t>Div</w:t>
                      </w:r>
                      <w:proofErr w:type="spellEnd"/>
                      <w:r w:rsidR="00A50AF6">
                        <w:t xml:space="preserve"> 2 only)</w:t>
                      </w:r>
                      <w:r>
                        <w:t xml:space="preserve"> or U16 </w:t>
                      </w:r>
                      <w:r w:rsidR="00A50AF6">
                        <w:t>(</w:t>
                      </w:r>
                      <w:proofErr w:type="spellStart"/>
                      <w:r>
                        <w:t>Div</w:t>
                      </w:r>
                      <w:proofErr w:type="spellEnd"/>
                      <w:r>
                        <w:t xml:space="preserve"> 3 only</w:t>
                      </w:r>
                      <w:r w:rsidR="00A50AF6">
                        <w:t>)</w:t>
                      </w:r>
                      <w:r>
                        <w:t xml:space="preserve"> </w:t>
                      </w:r>
                    </w:p>
                  </w:txbxContent>
                </v:textbox>
                <w10:wrap anchorx="margin"/>
              </v:roundrect>
            </w:pict>
          </mc:Fallback>
        </mc:AlternateContent>
      </w:r>
    </w:p>
    <w:p w14:paraId="51419B42" w14:textId="08F50F23" w:rsidR="0058170F" w:rsidRDefault="0058170F" w:rsidP="0058170F">
      <w:pPr>
        <w:ind w:left="720" w:hanging="720"/>
      </w:pPr>
    </w:p>
    <w:p w14:paraId="34FE0D9F" w14:textId="77B1DC8A" w:rsidR="0058170F" w:rsidRDefault="0058170F" w:rsidP="0058170F">
      <w:pPr>
        <w:ind w:left="720" w:hanging="720"/>
      </w:pPr>
    </w:p>
    <w:p w14:paraId="47894FDE" w14:textId="276AB987" w:rsidR="0058170F" w:rsidRDefault="0058170F" w:rsidP="0058170F">
      <w:pPr>
        <w:ind w:left="720" w:hanging="720"/>
      </w:pPr>
    </w:p>
    <w:p w14:paraId="4DBBA27D" w14:textId="024FE4C9" w:rsidR="0058170F" w:rsidRDefault="00A7019E" w:rsidP="0058170F">
      <w:pPr>
        <w:ind w:left="720" w:hanging="720"/>
      </w:pPr>
      <w:r>
        <w:rPr>
          <w:noProof/>
        </w:rPr>
        <mc:AlternateContent>
          <mc:Choice Requires="wps">
            <w:drawing>
              <wp:anchor distT="0" distB="0" distL="114300" distR="114300" simplePos="0" relativeHeight="251693056" behindDoc="0" locked="0" layoutInCell="1" allowOverlap="1" wp14:anchorId="79199040" wp14:editId="26624283">
                <wp:simplePos x="0" y="0"/>
                <wp:positionH relativeFrom="column">
                  <wp:posOffset>895350</wp:posOffset>
                </wp:positionH>
                <wp:positionV relativeFrom="paragraph">
                  <wp:posOffset>81915</wp:posOffset>
                </wp:positionV>
                <wp:extent cx="284480" cy="295275"/>
                <wp:effectExtent l="19050" t="0" r="20320" b="47625"/>
                <wp:wrapNone/>
                <wp:docPr id="2" name="Arrow: Down 2"/>
                <wp:cNvGraphicFramePr/>
                <a:graphic xmlns:a="http://schemas.openxmlformats.org/drawingml/2006/main">
                  <a:graphicData uri="http://schemas.microsoft.com/office/word/2010/wordprocessingShape">
                    <wps:wsp>
                      <wps:cNvSpPr/>
                      <wps:spPr>
                        <a:xfrm>
                          <a:off x="0" y="0"/>
                          <a:ext cx="284480" cy="295275"/>
                        </a:xfrm>
                        <a:prstGeom prst="downArrow">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34BFE1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2" o:spid="_x0000_s1026" type="#_x0000_t67" style="position:absolute;margin-left:70.5pt;margin-top:6.45pt;width:22.4pt;height:23.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" adj="11195" fillcolor="window" strokecolor="#2f528f" strokeweight="1pt"/>
            </w:pict>
          </mc:Fallback>
        </mc:AlternateContent>
      </w:r>
      <w:r>
        <w:rPr>
          <w:noProof/>
        </w:rPr>
        <mc:AlternateContent>
          <mc:Choice Requires="wps">
            <w:drawing>
              <wp:anchor distT="0" distB="0" distL="114300" distR="114300" simplePos="0" relativeHeight="251699200" behindDoc="0" locked="0" layoutInCell="1" allowOverlap="1" wp14:anchorId="7E8850E4" wp14:editId="50544C42">
                <wp:simplePos x="0" y="0"/>
                <wp:positionH relativeFrom="column">
                  <wp:posOffset>4086225</wp:posOffset>
                </wp:positionH>
                <wp:positionV relativeFrom="paragraph">
                  <wp:posOffset>62865</wp:posOffset>
                </wp:positionV>
                <wp:extent cx="284480" cy="333375"/>
                <wp:effectExtent l="19050" t="0" r="20320" b="47625"/>
                <wp:wrapNone/>
                <wp:docPr id="17" name="Arrow: Down 17"/>
                <wp:cNvGraphicFramePr/>
                <a:graphic xmlns:a="http://schemas.openxmlformats.org/drawingml/2006/main">
                  <a:graphicData uri="http://schemas.microsoft.com/office/word/2010/wordprocessingShape">
                    <wps:wsp>
                      <wps:cNvSpPr/>
                      <wps:spPr>
                        <a:xfrm>
                          <a:off x="0" y="0"/>
                          <a:ext cx="284480" cy="333375"/>
                        </a:xfrm>
                        <a:prstGeom prst="downArrow">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B6ADBF" id="Arrow: Down 17" o:spid="_x0000_s1026" type="#_x0000_t67" style="position:absolute;margin-left:321.75pt;margin-top:4.95pt;width:22.4pt;height:26.2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" adj="12384" fillcolor="window" strokecolor="#2f528f" strokeweight="1pt"/>
            </w:pict>
          </mc:Fallback>
        </mc:AlternateContent>
      </w:r>
    </w:p>
    <w:p w14:paraId="12717DBC" w14:textId="6785EB27" w:rsidR="0058170F" w:rsidRDefault="00A7019E" w:rsidP="0058170F">
      <w:pPr>
        <w:ind w:left="720" w:hanging="720"/>
      </w:pPr>
      <w:r>
        <w:rPr>
          <w:noProof/>
          <w:lang w:eastAsia="en-GB"/>
        </w:rPr>
        <mc:AlternateContent>
          <mc:Choice Requires="wps">
            <w:drawing>
              <wp:anchor distT="0" distB="0" distL="114300" distR="114300" simplePos="0" relativeHeight="251674624" behindDoc="0" locked="0" layoutInCell="1" allowOverlap="1" wp14:anchorId="6AA5551C" wp14:editId="6D8BDE08">
                <wp:simplePos x="0" y="0"/>
                <wp:positionH relativeFrom="column">
                  <wp:posOffset>3124200</wp:posOffset>
                </wp:positionH>
                <wp:positionV relativeFrom="paragraph">
                  <wp:posOffset>24765</wp:posOffset>
                </wp:positionV>
                <wp:extent cx="2228850" cy="1019175"/>
                <wp:effectExtent l="19050" t="19050" r="19050" b="28575"/>
                <wp:wrapNone/>
                <wp:docPr id="5" name="Rectangle: Rounded Corners 5"/>
                <wp:cNvGraphicFramePr/>
                <a:graphic xmlns:a="http://schemas.openxmlformats.org/drawingml/2006/main">
                  <a:graphicData uri="http://schemas.microsoft.com/office/word/2010/wordprocessingShape">
                    <wps:wsp>
                      <wps:cNvSpPr/>
                      <wps:spPr>
                        <a:xfrm>
                          <a:off x="0" y="0"/>
                          <a:ext cx="2228850" cy="1019175"/>
                        </a:xfrm>
                        <a:prstGeom prst="roundRect">
                          <a:avLst/>
                        </a:prstGeom>
                        <a:noFill/>
                        <a:ln w="28575" cap="flat" cmpd="sng" algn="ctr">
                          <a:solidFill>
                            <a:schemeClr val="tx1"/>
                          </a:solidFill>
                          <a:prstDash val="solid"/>
                          <a:miter lim="800000"/>
                        </a:ln>
                        <a:effectLst/>
                      </wps:spPr>
                      <wps:txbx>
                        <w:txbxContent>
                          <w:p w14:paraId="4F2A2A5F" w14:textId="372A66B3" w:rsidR="002A35A5" w:rsidRDefault="002A35A5" w:rsidP="00A50AF6">
                            <w:r>
                              <w:t>Passed Into</w:t>
                            </w:r>
                            <w:r w:rsidR="007A4095">
                              <w:t>-</w:t>
                            </w:r>
                            <w:r>
                              <w:t>Officiating award move to Wednesday nights Division 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A5551C" id="Rectangle: Rounded Corners 5" o:spid="_x0000_s1031" style="position:absolute;left:0;text-align:left;margin-left:246pt;margin-top:1.95pt;width:175.5pt;height:80.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" filled="f" strokecolor="black [3213]" strokeweight="2.25pt">
                <v:stroke joinstyle="miter"/>
                <v:textbox>
                  <w:txbxContent>
                    <w:p w14:paraId="4F2A2A5F" w14:textId="372A66B3" w:rsidR="002A35A5" w:rsidRDefault="002A35A5" w:rsidP="00A50AF6">
                      <w:r>
                        <w:t>Passed Into</w:t>
                      </w:r>
                      <w:r w:rsidR="007A4095">
                        <w:t>-</w:t>
                      </w:r>
                      <w:r>
                        <w:t>Officiating award move to Wednesday nights Division 3</w:t>
                      </w:r>
                      <w:bookmarkStart w:id="1" w:name="_GoBack"/>
                      <w:bookmarkEnd w:id="1"/>
                    </w:p>
                  </w:txbxContent>
                </v:textbox>
              </v:roundrect>
            </w:pict>
          </mc:Fallback>
        </mc:AlternateContent>
      </w:r>
      <w:r>
        <w:rPr>
          <w:noProof/>
          <w:lang w:eastAsia="en-GB"/>
        </w:rPr>
        <mc:AlternateContent>
          <mc:Choice Requires="wps">
            <w:drawing>
              <wp:anchor distT="0" distB="0" distL="114300" distR="114300" simplePos="0" relativeHeight="251691008" behindDoc="0" locked="0" layoutInCell="1" allowOverlap="1" wp14:anchorId="4C16F864" wp14:editId="537338E1">
                <wp:simplePos x="0" y="0"/>
                <wp:positionH relativeFrom="margin">
                  <wp:align>left</wp:align>
                </wp:positionH>
                <wp:positionV relativeFrom="paragraph">
                  <wp:posOffset>27940</wp:posOffset>
                </wp:positionV>
                <wp:extent cx="2143125" cy="981075"/>
                <wp:effectExtent l="19050" t="19050" r="28575" b="28575"/>
                <wp:wrapNone/>
                <wp:docPr id="14" name="Rectangle: Rounded Corners 14"/>
                <wp:cNvGraphicFramePr/>
                <a:graphic xmlns:a="http://schemas.openxmlformats.org/drawingml/2006/main">
                  <a:graphicData uri="http://schemas.microsoft.com/office/word/2010/wordprocessingShape">
                    <wps:wsp>
                      <wps:cNvSpPr/>
                      <wps:spPr>
                        <a:xfrm>
                          <a:off x="0" y="0"/>
                          <a:ext cx="2143125" cy="981075"/>
                        </a:xfrm>
                        <a:prstGeom prst="roundRect">
                          <a:avLst/>
                        </a:prstGeom>
                        <a:noFill/>
                        <a:ln w="28575" cap="flat" cmpd="sng" algn="ctr">
                          <a:solidFill>
                            <a:schemeClr val="tx1"/>
                          </a:solidFill>
                          <a:prstDash val="solid"/>
                          <a:miter lim="800000"/>
                        </a:ln>
                        <a:effectLst/>
                      </wps:spPr>
                      <wps:txbx>
                        <w:txbxContent>
                          <w:p w14:paraId="61232612" w14:textId="13736A5C" w:rsidR="002A35A5" w:rsidRDefault="002A35A5" w:rsidP="00A50AF6">
                            <w:r>
                              <w:t>Progress through the age groups until able to umpire U16s Div</w:t>
                            </w:r>
                            <w:r w:rsidR="0006511D">
                              <w:t>.</w:t>
                            </w:r>
                            <w:r>
                              <w:t>2 and take their Into Officiating award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C16F864" id="Rectangle: Rounded Corners 14" o:spid="_x0000_s1032" style="position:absolute;left:0;text-align:left;margin-left:0;margin-top:2.2pt;width:168.75pt;height:77.25pt;z-index:2516910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" filled="f" strokecolor="black [3213]" strokeweight="2.25pt">
                <v:stroke joinstyle="miter"/>
                <v:textbox>
                  <w:txbxContent>
                    <w:p w14:paraId="61232612" w14:textId="13736A5C" w:rsidR="002A35A5" w:rsidRDefault="002A35A5" w:rsidP="00A50AF6">
                      <w:r>
                        <w:t>Progress through the age groups until able to umpire U16s Div</w:t>
                      </w:r>
                      <w:r w:rsidR="0006511D">
                        <w:t>.</w:t>
                      </w:r>
                      <w:r>
                        <w:t>2 and take their Into Officiating award</w:t>
                      </w:r>
                    </w:p>
                  </w:txbxContent>
                </v:textbox>
                <w10:wrap anchorx="margin"/>
              </v:roundrect>
            </w:pict>
          </mc:Fallback>
        </mc:AlternateContent>
      </w:r>
    </w:p>
    <w:p w14:paraId="14560504" w14:textId="36BD1114" w:rsidR="0058170F" w:rsidRDefault="0058170F" w:rsidP="0058170F">
      <w:pPr>
        <w:ind w:left="720" w:hanging="720"/>
      </w:pPr>
    </w:p>
    <w:p w14:paraId="1C0F4A91" w14:textId="5EA76E59" w:rsidR="0058170F" w:rsidRDefault="0058170F" w:rsidP="0058170F">
      <w:pPr>
        <w:ind w:left="720" w:hanging="720"/>
      </w:pPr>
    </w:p>
    <w:p w14:paraId="78A24FFD" w14:textId="4B37F802" w:rsidR="0058170F" w:rsidRDefault="00A7019E" w:rsidP="0058170F">
      <w:pPr>
        <w:ind w:left="720" w:hanging="720"/>
      </w:pPr>
      <w:r>
        <w:rPr>
          <w:noProof/>
        </w:rPr>
        <mc:AlternateContent>
          <mc:Choice Requires="wps">
            <w:drawing>
              <wp:anchor distT="0" distB="0" distL="114300" distR="114300" simplePos="0" relativeHeight="251701248" behindDoc="0" locked="0" layoutInCell="1" allowOverlap="1" wp14:anchorId="68EE3EF5" wp14:editId="0C006F82">
                <wp:simplePos x="0" y="0"/>
                <wp:positionH relativeFrom="column">
                  <wp:posOffset>4086225</wp:posOffset>
                </wp:positionH>
                <wp:positionV relativeFrom="paragraph">
                  <wp:posOffset>6350</wp:posOffset>
                </wp:positionV>
                <wp:extent cx="284480" cy="352425"/>
                <wp:effectExtent l="19050" t="0" r="20320" b="47625"/>
                <wp:wrapNone/>
                <wp:docPr id="18" name="Arrow: Down 18"/>
                <wp:cNvGraphicFramePr/>
                <a:graphic xmlns:a="http://schemas.openxmlformats.org/drawingml/2006/main">
                  <a:graphicData uri="http://schemas.microsoft.com/office/word/2010/wordprocessingShape">
                    <wps:wsp>
                      <wps:cNvSpPr/>
                      <wps:spPr>
                        <a:xfrm>
                          <a:off x="0" y="0"/>
                          <a:ext cx="284480" cy="352425"/>
                        </a:xfrm>
                        <a:prstGeom prst="downArrow">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E3CC9AA" id="Arrow: Down 18" o:spid="_x0000_s1026" type="#_x0000_t67" style="position:absolute;margin-left:321.75pt;margin-top:.5pt;width:22.4pt;height:27.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" adj="12882" fillcolor="window" strokecolor="#2f528f" strokeweight="1pt"/>
            </w:pict>
          </mc:Fallback>
        </mc:AlternateContent>
      </w:r>
      <w:r>
        <w:rPr>
          <w:noProof/>
        </w:rPr>
        <mc:AlternateContent>
          <mc:Choice Requires="wps">
            <w:drawing>
              <wp:anchor distT="0" distB="0" distL="114300" distR="114300" simplePos="0" relativeHeight="251695104" behindDoc="0" locked="0" layoutInCell="1" allowOverlap="1" wp14:anchorId="39834B35" wp14:editId="5C8506E4">
                <wp:simplePos x="0" y="0"/>
                <wp:positionH relativeFrom="column">
                  <wp:posOffset>885825</wp:posOffset>
                </wp:positionH>
                <wp:positionV relativeFrom="paragraph">
                  <wp:posOffset>53976</wp:posOffset>
                </wp:positionV>
                <wp:extent cx="284480" cy="304800"/>
                <wp:effectExtent l="19050" t="0" r="20320" b="38100"/>
                <wp:wrapNone/>
                <wp:docPr id="15" name="Arrow: Down 15"/>
                <wp:cNvGraphicFramePr/>
                <a:graphic xmlns:a="http://schemas.openxmlformats.org/drawingml/2006/main">
                  <a:graphicData uri="http://schemas.microsoft.com/office/word/2010/wordprocessingShape">
                    <wps:wsp>
                      <wps:cNvSpPr/>
                      <wps:spPr>
                        <a:xfrm>
                          <a:off x="0" y="0"/>
                          <a:ext cx="284480" cy="304800"/>
                        </a:xfrm>
                        <a:prstGeom prst="downArrow">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342A453" id="Arrow: Down 15" o:spid="_x0000_s1026" type="#_x0000_t67" style="position:absolute;margin-left:69.75pt;margin-top:4.25pt;width:22.4pt;height:24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" adj="11520" fillcolor="window" strokecolor="#2f528f" strokeweight="1pt"/>
            </w:pict>
          </mc:Fallback>
        </mc:AlternateContent>
      </w:r>
      <w:r>
        <w:rPr>
          <w:noProof/>
          <w:lang w:eastAsia="en-GB"/>
        </w:rPr>
        <mc:AlternateContent>
          <mc:Choice Requires="wps">
            <w:drawing>
              <wp:anchor distT="0" distB="0" distL="114300" distR="114300" simplePos="0" relativeHeight="251684864" behindDoc="0" locked="0" layoutInCell="1" allowOverlap="1" wp14:anchorId="4BA87E6E" wp14:editId="3A0B65F0">
                <wp:simplePos x="0" y="0"/>
                <wp:positionH relativeFrom="column">
                  <wp:posOffset>3124200</wp:posOffset>
                </wp:positionH>
                <wp:positionV relativeFrom="paragraph">
                  <wp:posOffset>263525</wp:posOffset>
                </wp:positionV>
                <wp:extent cx="2219325" cy="981075"/>
                <wp:effectExtent l="19050" t="19050" r="28575" b="28575"/>
                <wp:wrapNone/>
                <wp:docPr id="11" name="Rectangle: Rounded Corners 11"/>
                <wp:cNvGraphicFramePr/>
                <a:graphic xmlns:a="http://schemas.openxmlformats.org/drawingml/2006/main">
                  <a:graphicData uri="http://schemas.microsoft.com/office/word/2010/wordprocessingShape">
                    <wps:wsp>
                      <wps:cNvSpPr/>
                      <wps:spPr>
                        <a:xfrm>
                          <a:off x="0" y="0"/>
                          <a:ext cx="2219325" cy="981075"/>
                        </a:xfrm>
                        <a:prstGeom prst="roundRect">
                          <a:avLst/>
                        </a:prstGeom>
                        <a:noFill/>
                        <a:ln w="28575" cap="flat" cmpd="sng" algn="ctr">
                          <a:solidFill>
                            <a:schemeClr val="tx1"/>
                          </a:solidFill>
                          <a:prstDash val="solid"/>
                          <a:miter lim="800000"/>
                        </a:ln>
                        <a:effectLst/>
                      </wps:spPr>
                      <wps:txbx>
                        <w:txbxContent>
                          <w:p w14:paraId="411056D3" w14:textId="6D6A04AD" w:rsidR="002A35A5" w:rsidRDefault="00A50AF6" w:rsidP="002A35A5">
                            <w:pPr>
                              <w:jc w:val="center"/>
                            </w:pPr>
                            <w:r>
                              <w:t>Progress to</w:t>
                            </w:r>
                            <w:r w:rsidR="002A35A5">
                              <w:t xml:space="preserve"> Division </w:t>
                            </w:r>
                            <w:r w:rsidR="006074CC">
                              <w:t>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BA87E6E" id="Rectangle: Rounded Corners 11" o:spid="_x0000_s1033" style="position:absolute;left:0;text-align:left;margin-left:246pt;margin-top:20.75pt;width:174.75pt;height:77.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" filled="f" strokecolor="black [3213]" strokeweight="2.25pt">
                <v:stroke joinstyle="miter"/>
                <v:textbox>
                  <w:txbxContent>
                    <w:p w14:paraId="411056D3" w14:textId="6D6A04AD" w:rsidR="002A35A5" w:rsidRDefault="00A50AF6" w:rsidP="002A35A5">
                      <w:pPr>
                        <w:jc w:val="center"/>
                      </w:pPr>
                      <w:r>
                        <w:t>Progress to</w:t>
                      </w:r>
                      <w:r w:rsidR="002A35A5">
                        <w:t xml:space="preserve"> Division </w:t>
                      </w:r>
                      <w:r w:rsidR="006074CC">
                        <w:t>2</w:t>
                      </w:r>
                    </w:p>
                  </w:txbxContent>
                </v:textbox>
              </v:roundrect>
            </w:pict>
          </mc:Fallback>
        </mc:AlternateContent>
      </w:r>
      <w:r>
        <w:rPr>
          <w:noProof/>
          <w:lang w:eastAsia="en-GB"/>
        </w:rPr>
        <mc:AlternateContent>
          <mc:Choice Requires="wps">
            <w:drawing>
              <wp:anchor distT="0" distB="0" distL="114300" distR="114300" simplePos="0" relativeHeight="251672576" behindDoc="0" locked="0" layoutInCell="1" allowOverlap="1" wp14:anchorId="53AAEB07" wp14:editId="64F3F45A">
                <wp:simplePos x="0" y="0"/>
                <wp:positionH relativeFrom="margin">
                  <wp:align>left</wp:align>
                </wp:positionH>
                <wp:positionV relativeFrom="paragraph">
                  <wp:posOffset>239395</wp:posOffset>
                </wp:positionV>
                <wp:extent cx="2190750" cy="981075"/>
                <wp:effectExtent l="19050" t="19050" r="19050" b="28575"/>
                <wp:wrapNone/>
                <wp:docPr id="3" name="Rectangle: Rounded Corners 3"/>
                <wp:cNvGraphicFramePr/>
                <a:graphic xmlns:a="http://schemas.openxmlformats.org/drawingml/2006/main">
                  <a:graphicData uri="http://schemas.microsoft.com/office/word/2010/wordprocessingShape">
                    <wps:wsp>
                      <wps:cNvSpPr/>
                      <wps:spPr>
                        <a:xfrm>
                          <a:off x="0" y="0"/>
                          <a:ext cx="2190750" cy="981075"/>
                        </a:xfrm>
                        <a:prstGeom prst="roundRect">
                          <a:avLst/>
                        </a:prstGeom>
                        <a:noFill/>
                        <a:ln w="28575" cap="flat" cmpd="sng" algn="ctr">
                          <a:solidFill>
                            <a:schemeClr val="tx1"/>
                          </a:solidFill>
                          <a:prstDash val="solid"/>
                          <a:miter lim="800000"/>
                        </a:ln>
                        <a:effectLst/>
                      </wps:spPr>
                      <wps:txbx>
                        <w:txbxContent>
                          <w:p w14:paraId="6D2941D5" w14:textId="5CE67EB7" w:rsidR="0058170F" w:rsidRDefault="002A35A5" w:rsidP="00A50AF6">
                            <w:r>
                              <w:t>Progression once passed to move to U16s Division 1 and</w:t>
                            </w:r>
                            <w:r w:rsidR="002A07D1">
                              <w:t xml:space="preserve"> to make the move to </w:t>
                            </w:r>
                            <w:r w:rsidR="0006511D">
                              <w:t>Oxon Senior League</w:t>
                            </w:r>
                            <w:r w:rsidR="002A07D1">
                              <w:t xml:space="preserve"> </w:t>
                            </w:r>
                            <w:r>
                              <w:t>– Divis</w:t>
                            </w:r>
                            <w:r w:rsidR="00A50AF6">
                              <w:t>i</w:t>
                            </w:r>
                            <w:r w:rsidR="002A07D1">
                              <w:t>on 3 Wednesday n</w:t>
                            </w:r>
                            <w:r>
                              <w:t>ights.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3AAEB07" id="Rectangle: Rounded Corners 3" o:spid="_x0000_s1034" style="position:absolute;left:0;text-align:left;margin-left:0;margin-top:18.85pt;width:172.5pt;height:77.25pt;z-index:25167257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" filled="f" strokecolor="black [3213]" strokeweight="2.25pt">
                <v:stroke joinstyle="miter"/>
                <v:textbox>
                  <w:txbxContent>
                    <w:p w14:paraId="6D2941D5" w14:textId="5CE67EB7" w:rsidR="0058170F" w:rsidRDefault="002A35A5" w:rsidP="00A50AF6">
                      <w:r>
                        <w:t>Progression once passed to move to U16s Division 1 and</w:t>
                      </w:r>
                      <w:r w:rsidR="002A07D1">
                        <w:t xml:space="preserve"> to make the move to </w:t>
                      </w:r>
                      <w:r w:rsidR="0006511D">
                        <w:t>Oxon Senior League</w:t>
                      </w:r>
                      <w:r w:rsidR="002A07D1">
                        <w:t xml:space="preserve"> </w:t>
                      </w:r>
                      <w:r>
                        <w:t>– Divis</w:t>
                      </w:r>
                      <w:r w:rsidR="00A50AF6">
                        <w:t>i</w:t>
                      </w:r>
                      <w:r w:rsidR="002A07D1">
                        <w:t>on 3 Wednesday n</w:t>
                      </w:r>
                      <w:r>
                        <w:t>ights.</w:t>
                      </w:r>
                    </w:p>
                  </w:txbxContent>
                </v:textbox>
                <w10:wrap anchorx="margin"/>
              </v:roundrect>
            </w:pict>
          </mc:Fallback>
        </mc:AlternateContent>
      </w:r>
    </w:p>
    <w:p w14:paraId="5EE1F677" w14:textId="5856F4A0" w:rsidR="0058170F" w:rsidRDefault="0058170F" w:rsidP="0058170F">
      <w:pPr>
        <w:ind w:left="720" w:hanging="720"/>
      </w:pPr>
    </w:p>
    <w:p w14:paraId="62399A8D" w14:textId="23B933E3" w:rsidR="0058170F" w:rsidRDefault="0058170F" w:rsidP="0058170F">
      <w:pPr>
        <w:ind w:left="720" w:hanging="720"/>
      </w:pPr>
    </w:p>
    <w:p w14:paraId="0EBA834C" w14:textId="7847CA93" w:rsidR="0058170F" w:rsidRDefault="00604D55" w:rsidP="0058170F">
      <w:pPr>
        <w:ind w:left="720" w:hanging="720"/>
      </w:pPr>
      <w:r>
        <w:rPr>
          <w:noProof/>
        </w:rPr>
        <mc:AlternateContent>
          <mc:Choice Requires="wps">
            <w:drawing>
              <wp:anchor distT="0" distB="0" distL="114300" distR="114300" simplePos="0" relativeHeight="251697152" behindDoc="0" locked="0" layoutInCell="1" allowOverlap="1" wp14:anchorId="79AC649C" wp14:editId="47BFC56C">
                <wp:simplePos x="0" y="0"/>
                <wp:positionH relativeFrom="column">
                  <wp:posOffset>895350</wp:posOffset>
                </wp:positionH>
                <wp:positionV relativeFrom="paragraph">
                  <wp:posOffset>215900</wp:posOffset>
                </wp:positionV>
                <wp:extent cx="284480" cy="323850"/>
                <wp:effectExtent l="19050" t="0" r="20320" b="38100"/>
                <wp:wrapNone/>
                <wp:docPr id="16" name="Arrow: Down 16"/>
                <wp:cNvGraphicFramePr/>
                <a:graphic xmlns:a="http://schemas.openxmlformats.org/drawingml/2006/main">
                  <a:graphicData uri="http://schemas.microsoft.com/office/word/2010/wordprocessingShape">
                    <wps:wsp>
                      <wps:cNvSpPr/>
                      <wps:spPr>
                        <a:xfrm>
                          <a:off x="0" y="0"/>
                          <a:ext cx="284480" cy="323850"/>
                        </a:xfrm>
                        <a:prstGeom prst="downArrow">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BF7BB2" id="Arrow: Down 16" o:spid="_x0000_s1026" type="#_x0000_t67" style="position:absolute;margin-left:70.5pt;margin-top:17pt;width:22.4pt;height:25.5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" adj="12113" fillcolor="window" strokecolor="#2f528f" strokeweight="1pt"/>
            </w:pict>
          </mc:Fallback>
        </mc:AlternateContent>
      </w:r>
    </w:p>
    <w:p w14:paraId="648FD546" w14:textId="6B400526" w:rsidR="0058170F" w:rsidRDefault="00A7019E" w:rsidP="0058170F">
      <w:pPr>
        <w:ind w:left="720" w:hanging="720"/>
      </w:pPr>
      <w:r>
        <w:rPr>
          <w:noProof/>
        </w:rPr>
        <mc:AlternateContent>
          <mc:Choice Requires="wps">
            <w:drawing>
              <wp:anchor distT="0" distB="0" distL="114300" distR="114300" simplePos="0" relativeHeight="251703296" behindDoc="0" locked="0" layoutInCell="1" allowOverlap="1" wp14:anchorId="26DCB72A" wp14:editId="34286551">
                <wp:simplePos x="0" y="0"/>
                <wp:positionH relativeFrom="column">
                  <wp:posOffset>4086225</wp:posOffset>
                </wp:positionH>
                <wp:positionV relativeFrom="paragraph">
                  <wp:posOffset>6985</wp:posOffset>
                </wp:positionV>
                <wp:extent cx="284480" cy="304800"/>
                <wp:effectExtent l="19050" t="0" r="20320" b="38100"/>
                <wp:wrapNone/>
                <wp:docPr id="19" name="Arrow: Down 19"/>
                <wp:cNvGraphicFramePr/>
                <a:graphic xmlns:a="http://schemas.openxmlformats.org/drawingml/2006/main">
                  <a:graphicData uri="http://schemas.microsoft.com/office/word/2010/wordprocessingShape">
                    <wps:wsp>
                      <wps:cNvSpPr/>
                      <wps:spPr>
                        <a:xfrm>
                          <a:off x="0" y="0"/>
                          <a:ext cx="284480" cy="304800"/>
                        </a:xfrm>
                        <a:prstGeom prst="downArrow">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F3F3BD" id="Arrow: Down 19" o:spid="_x0000_s1026" type="#_x0000_t67" style="position:absolute;margin-left:321.75pt;margin-top:.55pt;width:22.4pt;height:24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" adj="11520" fillcolor="window" strokecolor="#2f528f" strokeweight="1pt"/>
            </w:pict>
          </mc:Fallback>
        </mc:AlternateContent>
      </w:r>
      <w:r>
        <w:rPr>
          <w:noProof/>
          <w:lang w:eastAsia="en-GB"/>
        </w:rPr>
        <mc:AlternateContent>
          <mc:Choice Requires="wps">
            <w:drawing>
              <wp:anchor distT="0" distB="0" distL="114300" distR="114300" simplePos="0" relativeHeight="251678720" behindDoc="0" locked="0" layoutInCell="1" allowOverlap="1" wp14:anchorId="70DECDCB" wp14:editId="291BBD14">
                <wp:simplePos x="0" y="0"/>
                <wp:positionH relativeFrom="margin">
                  <wp:align>left</wp:align>
                </wp:positionH>
                <wp:positionV relativeFrom="paragraph">
                  <wp:posOffset>201295</wp:posOffset>
                </wp:positionV>
                <wp:extent cx="2209800" cy="1752600"/>
                <wp:effectExtent l="19050" t="19050" r="19050" b="19050"/>
                <wp:wrapNone/>
                <wp:docPr id="8" name="Rectangle: Rounded Corners 8"/>
                <wp:cNvGraphicFramePr/>
                <a:graphic xmlns:a="http://schemas.openxmlformats.org/drawingml/2006/main">
                  <a:graphicData uri="http://schemas.microsoft.com/office/word/2010/wordprocessingShape">
                    <wps:wsp>
                      <wps:cNvSpPr/>
                      <wps:spPr>
                        <a:xfrm>
                          <a:off x="0" y="0"/>
                          <a:ext cx="2209800" cy="1752600"/>
                        </a:xfrm>
                        <a:prstGeom prst="roundRect">
                          <a:avLst/>
                        </a:prstGeom>
                        <a:noFill/>
                        <a:ln w="28575" cap="flat" cmpd="sng" algn="ctr">
                          <a:solidFill>
                            <a:schemeClr val="tx1"/>
                          </a:solidFill>
                          <a:prstDash val="solid"/>
                          <a:miter lim="800000"/>
                        </a:ln>
                        <a:effectLst/>
                      </wps:spPr>
                      <wps:txbx>
                        <w:txbxContent>
                          <w:p w14:paraId="202D616C" w14:textId="7AD67395" w:rsidR="002A35A5" w:rsidRPr="00A7019E" w:rsidRDefault="002A35A5" w:rsidP="00A50AF6">
                            <w:r w:rsidRPr="00A7019E">
                              <w:t xml:space="preserve">Juniors not wishing to </w:t>
                            </w:r>
                            <w:r w:rsidR="00963CB3">
                              <w:t>progress</w:t>
                            </w:r>
                            <w:r w:rsidRPr="00A7019E">
                              <w:t xml:space="preserve"> to</w:t>
                            </w:r>
                            <w:r w:rsidR="00963CB3">
                              <w:t xml:space="preserve"> the</w:t>
                            </w:r>
                            <w:r w:rsidRPr="00A7019E">
                              <w:t xml:space="preserve"> </w:t>
                            </w:r>
                            <w:r w:rsidR="00963CB3">
                              <w:t>senior</w:t>
                            </w:r>
                            <w:r w:rsidRPr="00A7019E">
                              <w:t xml:space="preserve"> league, continue to umpire Div</w:t>
                            </w:r>
                            <w:r w:rsidR="00963CB3">
                              <w:t>ision</w:t>
                            </w:r>
                            <w:r w:rsidRPr="00A7019E">
                              <w:t xml:space="preserve"> 1 U16s, with a mentor, but will not be able to take their C Award until they have progressed to </w:t>
                            </w:r>
                            <w:r w:rsidR="00963CB3">
                              <w:t>the senior</w:t>
                            </w:r>
                            <w:r w:rsidRPr="00A7019E">
                              <w:t xml:space="preserve"> league and through the </w:t>
                            </w:r>
                            <w:r w:rsidR="00963CB3">
                              <w:t xml:space="preserve">senior </w:t>
                            </w:r>
                            <w:r w:rsidRPr="00A7019E">
                              <w:t>pathway.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DECDCB" id="Rectangle: Rounded Corners 8" o:spid="_x0000_s1035" style="position:absolute;left:0;text-align:left;margin-left:0;margin-top:15.85pt;width:174pt;height:138pt;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" filled="f" strokecolor="black [3213]" strokeweight="2.25pt">
                <v:stroke joinstyle="miter"/>
                <v:textbox>
                  <w:txbxContent>
                    <w:p w14:paraId="202D616C" w14:textId="7AD67395" w:rsidR="002A35A5" w:rsidRPr="00A7019E" w:rsidRDefault="002A35A5" w:rsidP="00A50AF6">
                      <w:r w:rsidRPr="00A7019E">
                        <w:t xml:space="preserve">Juniors not wishing to </w:t>
                      </w:r>
                      <w:r w:rsidR="00963CB3">
                        <w:t>progress</w:t>
                      </w:r>
                      <w:r w:rsidRPr="00A7019E">
                        <w:t xml:space="preserve"> to</w:t>
                      </w:r>
                      <w:r w:rsidR="00963CB3">
                        <w:t xml:space="preserve"> the</w:t>
                      </w:r>
                      <w:r w:rsidRPr="00A7019E">
                        <w:t xml:space="preserve"> </w:t>
                      </w:r>
                      <w:r w:rsidR="00963CB3">
                        <w:t>senior</w:t>
                      </w:r>
                      <w:r w:rsidRPr="00A7019E">
                        <w:t xml:space="preserve"> league, continue to umpire Div</w:t>
                      </w:r>
                      <w:r w:rsidR="00963CB3">
                        <w:t>ision</w:t>
                      </w:r>
                      <w:r w:rsidRPr="00A7019E">
                        <w:t xml:space="preserve"> 1 U16s, with a mentor, but will not be able to take their C Award until they have progressed to </w:t>
                      </w:r>
                      <w:r w:rsidR="00963CB3">
                        <w:t>the senior</w:t>
                      </w:r>
                      <w:r w:rsidRPr="00A7019E">
                        <w:t xml:space="preserve"> league and through the </w:t>
                      </w:r>
                      <w:r w:rsidR="00963CB3">
                        <w:t xml:space="preserve">senior </w:t>
                      </w:r>
                      <w:r w:rsidRPr="00A7019E">
                        <w:t>pathway.</w:t>
                      </w:r>
                    </w:p>
                  </w:txbxContent>
                </v:textbox>
                <w10:wrap anchorx="margin"/>
              </v:roundrect>
            </w:pict>
          </mc:Fallback>
        </mc:AlternateContent>
      </w:r>
      <w:r>
        <w:rPr>
          <w:noProof/>
          <w:lang w:eastAsia="en-GB"/>
        </w:rPr>
        <mc:AlternateContent>
          <mc:Choice Requires="wps">
            <w:drawing>
              <wp:anchor distT="0" distB="0" distL="114300" distR="114300" simplePos="0" relativeHeight="251682816" behindDoc="0" locked="0" layoutInCell="1" allowOverlap="1" wp14:anchorId="525AFAD2" wp14:editId="28E31BD4">
                <wp:simplePos x="0" y="0"/>
                <wp:positionH relativeFrom="column">
                  <wp:posOffset>3124200</wp:posOffset>
                </wp:positionH>
                <wp:positionV relativeFrom="paragraph">
                  <wp:posOffset>187960</wp:posOffset>
                </wp:positionV>
                <wp:extent cx="2152650" cy="981075"/>
                <wp:effectExtent l="19050" t="19050" r="19050" b="28575"/>
                <wp:wrapNone/>
                <wp:docPr id="10" name="Rectangle: Rounded Corners 10"/>
                <wp:cNvGraphicFramePr/>
                <a:graphic xmlns:a="http://schemas.openxmlformats.org/drawingml/2006/main">
                  <a:graphicData uri="http://schemas.microsoft.com/office/word/2010/wordprocessingShape">
                    <wps:wsp>
                      <wps:cNvSpPr/>
                      <wps:spPr>
                        <a:xfrm>
                          <a:off x="0" y="0"/>
                          <a:ext cx="2152650" cy="981075"/>
                        </a:xfrm>
                        <a:prstGeom prst="roundRect">
                          <a:avLst/>
                        </a:prstGeom>
                        <a:noFill/>
                        <a:ln w="28575" cap="flat" cmpd="sng" algn="ctr">
                          <a:solidFill>
                            <a:schemeClr val="tx1"/>
                          </a:solidFill>
                          <a:prstDash val="solid"/>
                          <a:miter lim="800000"/>
                        </a:ln>
                        <a:effectLst/>
                      </wps:spPr>
                      <wps:txbx>
                        <w:txbxContent>
                          <w:p w14:paraId="636C4981" w14:textId="623AFCFD" w:rsidR="002A35A5" w:rsidRDefault="002A35A5" w:rsidP="002A35A5">
                            <w:pPr>
                              <w:jc w:val="center"/>
                            </w:pPr>
                            <w:r>
                              <w:t>Progress</w:t>
                            </w:r>
                            <w:r w:rsidR="00A50AF6">
                              <w:t xml:space="preserve"> to Division 1 -</w:t>
                            </w:r>
                            <w:r>
                              <w:t xml:space="preserve"> Monday nights</w:t>
                            </w:r>
                            <w:r w:rsidR="00A50AF6">
                              <w:t xml:space="preserve"> (</w:t>
                            </w:r>
                            <w:r>
                              <w:t>those deemed almost ready to do C Award</w:t>
                            </w:r>
                            <w:r w:rsidR="00A50AF6">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25AFAD2" id="Rectangle: Rounded Corners 10" o:spid="_x0000_s1036" style="position:absolute;left:0;text-align:left;margin-left:246pt;margin-top:14.8pt;width:169.5pt;height:77.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" filled="f" strokecolor="black [3213]" strokeweight="2.25pt">
                <v:stroke joinstyle="miter"/>
                <v:textbox>
                  <w:txbxContent>
                    <w:p w14:paraId="636C4981" w14:textId="623AFCFD" w:rsidR="002A35A5" w:rsidRDefault="002A35A5" w:rsidP="002A35A5">
                      <w:pPr>
                        <w:jc w:val="center"/>
                      </w:pPr>
                      <w:r>
                        <w:t>Progress</w:t>
                      </w:r>
                      <w:r w:rsidR="00A50AF6">
                        <w:t xml:space="preserve"> to Division 1 -</w:t>
                      </w:r>
                      <w:r>
                        <w:t xml:space="preserve"> Monday nights</w:t>
                      </w:r>
                      <w:r w:rsidR="00A50AF6">
                        <w:t xml:space="preserve"> (</w:t>
                      </w:r>
                      <w:r>
                        <w:t>those deemed almost ready to do C Award</w:t>
                      </w:r>
                      <w:r w:rsidR="00A50AF6">
                        <w:t>)</w:t>
                      </w:r>
                    </w:p>
                  </w:txbxContent>
                </v:textbox>
              </v:roundrect>
            </w:pict>
          </mc:Fallback>
        </mc:AlternateContent>
      </w:r>
    </w:p>
    <w:p w14:paraId="11DBFDFB" w14:textId="0BC0663C" w:rsidR="002A35A5" w:rsidRDefault="002A35A5" w:rsidP="0058170F">
      <w:pPr>
        <w:ind w:left="720" w:hanging="720"/>
      </w:pPr>
    </w:p>
    <w:p w14:paraId="2922DF4C" w14:textId="0D8262C0" w:rsidR="002A35A5" w:rsidRDefault="002A35A5" w:rsidP="0058170F">
      <w:pPr>
        <w:ind w:left="720" w:hanging="720"/>
      </w:pPr>
    </w:p>
    <w:p w14:paraId="76913DDF" w14:textId="1BEA2EB1" w:rsidR="002A35A5" w:rsidRDefault="00A7019E" w:rsidP="0058170F">
      <w:pPr>
        <w:ind w:left="720" w:hanging="720"/>
      </w:pPr>
      <w:r>
        <w:rPr>
          <w:noProof/>
        </w:rPr>
        <mc:AlternateContent>
          <mc:Choice Requires="wps">
            <w:drawing>
              <wp:anchor distT="0" distB="0" distL="114300" distR="114300" simplePos="0" relativeHeight="251705344" behindDoc="0" locked="0" layoutInCell="1" allowOverlap="1" wp14:anchorId="7264C714" wp14:editId="07F8F4DA">
                <wp:simplePos x="0" y="0"/>
                <wp:positionH relativeFrom="column">
                  <wp:posOffset>4067175</wp:posOffset>
                </wp:positionH>
                <wp:positionV relativeFrom="paragraph">
                  <wp:posOffset>216535</wp:posOffset>
                </wp:positionV>
                <wp:extent cx="284480" cy="352425"/>
                <wp:effectExtent l="19050" t="0" r="20320" b="47625"/>
                <wp:wrapNone/>
                <wp:docPr id="20" name="Arrow: Down 20"/>
                <wp:cNvGraphicFramePr/>
                <a:graphic xmlns:a="http://schemas.openxmlformats.org/drawingml/2006/main">
                  <a:graphicData uri="http://schemas.microsoft.com/office/word/2010/wordprocessingShape">
                    <wps:wsp>
                      <wps:cNvSpPr/>
                      <wps:spPr>
                        <a:xfrm>
                          <a:off x="0" y="0"/>
                          <a:ext cx="284480" cy="352425"/>
                        </a:xfrm>
                        <a:prstGeom prst="downArrow">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717BFA" id="Arrow: Down 20" o:spid="_x0000_s1026" type="#_x0000_t67" style="position:absolute;margin-left:320.25pt;margin-top:17.05pt;width:22.4pt;height:27.7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" adj="12882" fillcolor="window" strokecolor="#2f528f" strokeweight="1pt"/>
            </w:pict>
          </mc:Fallback>
        </mc:AlternateContent>
      </w:r>
    </w:p>
    <w:p w14:paraId="31C68C3F" w14:textId="794D0C9F" w:rsidR="002A35A5" w:rsidRDefault="00A7019E" w:rsidP="0058170F">
      <w:pPr>
        <w:ind w:left="720" w:hanging="720"/>
      </w:pPr>
      <w:r>
        <w:rPr>
          <w:noProof/>
          <w:lang w:eastAsia="en-GB"/>
        </w:rPr>
        <mc:AlternateContent>
          <mc:Choice Requires="wps">
            <w:drawing>
              <wp:anchor distT="0" distB="0" distL="114300" distR="114300" simplePos="0" relativeHeight="251680768" behindDoc="0" locked="0" layoutInCell="1" allowOverlap="1" wp14:anchorId="30C5E2A4" wp14:editId="34C5684B">
                <wp:simplePos x="0" y="0"/>
                <wp:positionH relativeFrom="column">
                  <wp:posOffset>3143250</wp:posOffset>
                </wp:positionH>
                <wp:positionV relativeFrom="paragraph">
                  <wp:posOffset>150495</wp:posOffset>
                </wp:positionV>
                <wp:extent cx="2143125" cy="981075"/>
                <wp:effectExtent l="19050" t="19050" r="28575" b="28575"/>
                <wp:wrapNone/>
                <wp:docPr id="9" name="Rectangle: Rounded Corners 9"/>
                <wp:cNvGraphicFramePr/>
                <a:graphic xmlns:a="http://schemas.openxmlformats.org/drawingml/2006/main">
                  <a:graphicData uri="http://schemas.microsoft.com/office/word/2010/wordprocessingShape">
                    <wps:wsp>
                      <wps:cNvSpPr/>
                      <wps:spPr>
                        <a:xfrm>
                          <a:off x="0" y="0"/>
                          <a:ext cx="2143125" cy="981075"/>
                        </a:xfrm>
                        <a:prstGeom prst="roundRect">
                          <a:avLst/>
                        </a:prstGeom>
                        <a:noFill/>
                        <a:ln w="28575" cap="flat" cmpd="sng" algn="ctr">
                          <a:solidFill>
                            <a:schemeClr val="tx1"/>
                          </a:solidFill>
                          <a:prstDash val="solid"/>
                          <a:miter lim="800000"/>
                        </a:ln>
                        <a:effectLst/>
                      </wps:spPr>
                      <wps:txbx>
                        <w:txbxContent>
                          <w:p w14:paraId="0E55609D" w14:textId="0A687769" w:rsidR="002A35A5" w:rsidRDefault="002A07D1" w:rsidP="002A35A5">
                            <w:pPr>
                              <w:jc w:val="center"/>
                            </w:pPr>
                            <w:r>
                              <w:t>Sit C Award w</w:t>
                            </w:r>
                            <w:r w:rsidR="002A35A5">
                              <w:t xml:space="preserve">ritten paper if </w:t>
                            </w:r>
                            <w:r>
                              <w:t>have not already done so at</w:t>
                            </w:r>
                            <w:r w:rsidR="002A35A5">
                              <w:t xml:space="preserve"> the Academy.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0C5E2A4" id="Rectangle: Rounded Corners 9" o:spid="_x0000_s1037" style="position:absolute;left:0;text-align:left;margin-left:247.5pt;margin-top:11.85pt;width:168.75pt;height:77.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" filled="f" strokecolor="black [3213]" strokeweight="2.25pt">
                <v:stroke joinstyle="miter"/>
                <v:textbox>
                  <w:txbxContent>
                    <w:p w14:paraId="0E55609D" w14:textId="0A687769" w:rsidR="002A35A5" w:rsidRDefault="002A07D1" w:rsidP="002A35A5">
                      <w:pPr>
                        <w:jc w:val="center"/>
                      </w:pPr>
                      <w:r>
                        <w:t>Sit C Award w</w:t>
                      </w:r>
                      <w:r w:rsidR="002A35A5">
                        <w:t xml:space="preserve">ritten paper if </w:t>
                      </w:r>
                      <w:r>
                        <w:t>have not already done so at</w:t>
                      </w:r>
                      <w:r w:rsidR="002A35A5">
                        <w:t xml:space="preserve"> the Academy.  </w:t>
                      </w:r>
                    </w:p>
                  </w:txbxContent>
                </v:textbox>
              </v:roundrect>
            </w:pict>
          </mc:Fallback>
        </mc:AlternateContent>
      </w:r>
    </w:p>
    <w:p w14:paraId="5D80B622" w14:textId="246DB55B" w:rsidR="002A35A5" w:rsidRDefault="002A35A5" w:rsidP="0058170F">
      <w:pPr>
        <w:ind w:left="720" w:hanging="720"/>
      </w:pPr>
    </w:p>
    <w:p w14:paraId="54F4D958" w14:textId="1AB93929" w:rsidR="002A35A5" w:rsidRDefault="002A35A5" w:rsidP="0058170F">
      <w:pPr>
        <w:ind w:left="720" w:hanging="720"/>
      </w:pPr>
    </w:p>
    <w:p w14:paraId="2FBB24C3" w14:textId="4806C599" w:rsidR="002A35A5" w:rsidRDefault="00A7019E" w:rsidP="0058170F">
      <w:pPr>
        <w:ind w:left="720" w:hanging="720"/>
      </w:pPr>
      <w:r>
        <w:rPr>
          <w:noProof/>
        </w:rPr>
        <mc:AlternateContent>
          <mc:Choice Requires="wps">
            <w:drawing>
              <wp:anchor distT="0" distB="0" distL="114300" distR="114300" simplePos="0" relativeHeight="251707392" behindDoc="0" locked="0" layoutInCell="1" allowOverlap="1" wp14:anchorId="5F976031" wp14:editId="5F955EDB">
                <wp:simplePos x="0" y="0"/>
                <wp:positionH relativeFrom="column">
                  <wp:posOffset>4057650</wp:posOffset>
                </wp:positionH>
                <wp:positionV relativeFrom="paragraph">
                  <wp:posOffset>198120</wp:posOffset>
                </wp:positionV>
                <wp:extent cx="284480" cy="285750"/>
                <wp:effectExtent l="19050" t="0" r="20320" b="38100"/>
                <wp:wrapNone/>
                <wp:docPr id="21" name="Arrow: Down 21"/>
                <wp:cNvGraphicFramePr/>
                <a:graphic xmlns:a="http://schemas.openxmlformats.org/drawingml/2006/main">
                  <a:graphicData uri="http://schemas.microsoft.com/office/word/2010/wordprocessingShape">
                    <wps:wsp>
                      <wps:cNvSpPr/>
                      <wps:spPr>
                        <a:xfrm>
                          <a:off x="0" y="0"/>
                          <a:ext cx="284480" cy="285750"/>
                        </a:xfrm>
                        <a:prstGeom prst="downArrow">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98461A1" id="Arrow: Down 21" o:spid="_x0000_s1026" type="#_x0000_t67" style="position:absolute;margin-left:319.5pt;margin-top:15.6pt;width:22.4pt;height:22.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" adj="10848" fillcolor="window" strokecolor="#2f528f" strokeweight="1pt"/>
            </w:pict>
          </mc:Fallback>
        </mc:AlternateContent>
      </w:r>
    </w:p>
    <w:p w14:paraId="34FB3146" w14:textId="41287469" w:rsidR="002A35A5" w:rsidRDefault="00A7019E" w:rsidP="0058170F">
      <w:pPr>
        <w:ind w:left="720" w:hanging="720"/>
      </w:pPr>
      <w:r>
        <w:rPr>
          <w:noProof/>
          <w:lang w:eastAsia="en-GB"/>
        </w:rPr>
        <mc:AlternateContent>
          <mc:Choice Requires="wps">
            <w:drawing>
              <wp:anchor distT="0" distB="0" distL="114300" distR="114300" simplePos="0" relativeHeight="251686912" behindDoc="0" locked="0" layoutInCell="1" allowOverlap="1" wp14:anchorId="69B749B2" wp14:editId="633C9B85">
                <wp:simplePos x="0" y="0"/>
                <wp:positionH relativeFrom="column">
                  <wp:posOffset>3162300</wp:posOffset>
                </wp:positionH>
                <wp:positionV relativeFrom="paragraph">
                  <wp:posOffset>112395</wp:posOffset>
                </wp:positionV>
                <wp:extent cx="2124075" cy="981075"/>
                <wp:effectExtent l="19050" t="19050" r="28575" b="28575"/>
                <wp:wrapNone/>
                <wp:docPr id="12" name="Rectangle: Rounded Corners 12"/>
                <wp:cNvGraphicFramePr/>
                <a:graphic xmlns:a="http://schemas.openxmlformats.org/drawingml/2006/main">
                  <a:graphicData uri="http://schemas.microsoft.com/office/word/2010/wordprocessingShape">
                    <wps:wsp>
                      <wps:cNvSpPr/>
                      <wps:spPr>
                        <a:xfrm>
                          <a:off x="0" y="0"/>
                          <a:ext cx="2124075" cy="981075"/>
                        </a:xfrm>
                        <a:prstGeom prst="roundRect">
                          <a:avLst/>
                        </a:prstGeom>
                        <a:noFill/>
                        <a:ln w="28575" cap="flat" cmpd="sng" algn="ctr">
                          <a:solidFill>
                            <a:schemeClr val="tx1"/>
                          </a:solidFill>
                          <a:prstDash val="solid"/>
                          <a:miter lim="800000"/>
                        </a:ln>
                        <a:effectLst/>
                      </wps:spPr>
                      <wps:txbx>
                        <w:txbxContent>
                          <w:p w14:paraId="0A777236" w14:textId="68633FE2" w:rsidR="002A35A5" w:rsidRDefault="002A35A5" w:rsidP="002A35A5">
                            <w:pPr>
                              <w:jc w:val="center"/>
                            </w:pPr>
                            <w:r>
                              <w:t>Move to umpire Prem</w:t>
                            </w:r>
                            <w:r w:rsidR="0006511D">
                              <w:t>ier</w:t>
                            </w:r>
                            <w:r>
                              <w:t xml:space="preserve"> games</w:t>
                            </w:r>
                            <w:r w:rsidR="0006511D">
                              <w:t>,</w:t>
                            </w:r>
                            <w:r>
                              <w:t xml:space="preserve"> 2 weeks before C Test.  C Test to be taken on Divis</w:t>
                            </w:r>
                            <w:r w:rsidR="00A50AF6">
                              <w:t>i</w:t>
                            </w:r>
                            <w:r>
                              <w:t xml:space="preserve">on 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9B749B2" id="Rectangle: Rounded Corners 12" o:spid="_x0000_s1038" style="position:absolute;left:0;text-align:left;margin-left:249pt;margin-top:8.85pt;width:167.25pt;height:77.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" filled="f" strokecolor="black [3213]" strokeweight="2.25pt">
                <v:stroke joinstyle="miter"/>
                <v:textbox>
                  <w:txbxContent>
                    <w:p w14:paraId="0A777236" w14:textId="68633FE2" w:rsidR="002A35A5" w:rsidRDefault="002A35A5" w:rsidP="002A35A5">
                      <w:pPr>
                        <w:jc w:val="center"/>
                      </w:pPr>
                      <w:r>
                        <w:t>Move to umpire Prem</w:t>
                      </w:r>
                      <w:r w:rsidR="0006511D">
                        <w:t>ier</w:t>
                      </w:r>
                      <w:r>
                        <w:t xml:space="preserve"> games</w:t>
                      </w:r>
                      <w:r w:rsidR="0006511D">
                        <w:t>,</w:t>
                      </w:r>
                      <w:r>
                        <w:t xml:space="preserve"> 2 weeks before C Test.  C Test to be taken on Divis</w:t>
                      </w:r>
                      <w:r w:rsidR="00A50AF6">
                        <w:t>i</w:t>
                      </w:r>
                      <w:r>
                        <w:t xml:space="preserve">on 1  </w:t>
                      </w:r>
                    </w:p>
                  </w:txbxContent>
                </v:textbox>
              </v:roundrect>
            </w:pict>
          </mc:Fallback>
        </mc:AlternateContent>
      </w:r>
    </w:p>
    <w:p w14:paraId="7A9C75DF" w14:textId="61F1B69C" w:rsidR="0058170F" w:rsidRDefault="0058170F" w:rsidP="0058170F">
      <w:pPr>
        <w:ind w:left="720" w:hanging="720"/>
      </w:pPr>
    </w:p>
    <w:p w14:paraId="497DF5EA" w14:textId="4B842334" w:rsidR="002A35A5" w:rsidRDefault="002A35A5" w:rsidP="0058170F">
      <w:pPr>
        <w:ind w:left="720" w:hanging="720"/>
      </w:pPr>
    </w:p>
    <w:p w14:paraId="572EA59C" w14:textId="73D694DC" w:rsidR="002A35A5" w:rsidRDefault="002A35A5" w:rsidP="0058170F">
      <w:pPr>
        <w:ind w:left="720" w:hanging="720"/>
      </w:pPr>
    </w:p>
    <w:p w14:paraId="5907F339" w14:textId="210AB37E" w:rsidR="002A35A5" w:rsidRDefault="002A35A5" w:rsidP="0058170F">
      <w:pPr>
        <w:ind w:left="720" w:hanging="720"/>
      </w:pPr>
    </w:p>
    <w:p w14:paraId="59AC746E" w14:textId="626B7E35" w:rsidR="006074CC" w:rsidRDefault="006074CC" w:rsidP="0058170F">
      <w:pPr>
        <w:ind w:left="720" w:hanging="720"/>
      </w:pPr>
    </w:p>
    <w:p w14:paraId="77EA6A75" w14:textId="47AA7BA9" w:rsidR="006074CC" w:rsidRPr="00846A90" w:rsidRDefault="006074CC" w:rsidP="006074CC">
      <w:pPr>
        <w:rPr>
          <w:b/>
          <w:sz w:val="24"/>
          <w:szCs w:val="24"/>
        </w:rPr>
      </w:pPr>
      <w:r w:rsidRPr="00846A90">
        <w:rPr>
          <w:b/>
          <w:sz w:val="24"/>
          <w:szCs w:val="24"/>
        </w:rPr>
        <w:t>All Umpires wishing to progress to the C Award need to understand th</w:t>
      </w:r>
      <w:r w:rsidR="00B10C89">
        <w:rPr>
          <w:b/>
          <w:sz w:val="24"/>
          <w:szCs w:val="24"/>
        </w:rPr>
        <w:t>is pathway and the</w:t>
      </w:r>
      <w:r w:rsidRPr="00846A90">
        <w:rPr>
          <w:b/>
          <w:sz w:val="24"/>
          <w:szCs w:val="24"/>
        </w:rPr>
        <w:t xml:space="preserve"> commitment that is required to get </w:t>
      </w:r>
      <w:r w:rsidR="00B10C89">
        <w:rPr>
          <w:b/>
          <w:sz w:val="24"/>
          <w:szCs w:val="24"/>
        </w:rPr>
        <w:t>their qualification</w:t>
      </w:r>
      <w:r w:rsidRPr="00846A90">
        <w:rPr>
          <w:b/>
          <w:sz w:val="24"/>
          <w:szCs w:val="24"/>
        </w:rPr>
        <w:t xml:space="preserve">.  </w:t>
      </w:r>
    </w:p>
    <w:p w14:paraId="7799807B" w14:textId="77777777" w:rsidR="00C92EC4" w:rsidRDefault="00C92EC4" w:rsidP="008B7A5B">
      <w:pPr>
        <w:rPr>
          <w:b/>
          <w:sz w:val="24"/>
          <w:szCs w:val="24"/>
          <w:u w:val="single"/>
        </w:rPr>
      </w:pPr>
    </w:p>
    <w:p w14:paraId="063467EA" w14:textId="77777777" w:rsidR="00A7019E" w:rsidRDefault="00A7019E" w:rsidP="008B7A5B">
      <w:pPr>
        <w:rPr>
          <w:b/>
          <w:sz w:val="24"/>
          <w:szCs w:val="24"/>
          <w:u w:val="single"/>
        </w:rPr>
      </w:pPr>
    </w:p>
    <w:p w14:paraId="5D16F717" w14:textId="75DEFA47" w:rsidR="008B7A5B" w:rsidRPr="00846A90" w:rsidRDefault="00604D55" w:rsidP="008B7A5B">
      <w:pPr>
        <w:rPr>
          <w:b/>
          <w:sz w:val="24"/>
          <w:szCs w:val="24"/>
          <w:u w:val="single"/>
        </w:rPr>
      </w:pPr>
      <w:r>
        <w:rPr>
          <w:b/>
          <w:sz w:val="24"/>
          <w:szCs w:val="24"/>
          <w:u w:val="single"/>
        </w:rPr>
        <w:t>C</w:t>
      </w:r>
      <w:r w:rsidR="008B7A5B" w:rsidRPr="00846A90">
        <w:rPr>
          <w:b/>
          <w:sz w:val="24"/>
          <w:szCs w:val="24"/>
          <w:u w:val="single"/>
        </w:rPr>
        <w:t xml:space="preserve">omplete </w:t>
      </w:r>
      <w:r>
        <w:rPr>
          <w:b/>
          <w:sz w:val="24"/>
          <w:szCs w:val="24"/>
          <w:u w:val="single"/>
        </w:rPr>
        <w:t>b</w:t>
      </w:r>
      <w:r w:rsidR="008B7A5B" w:rsidRPr="00846A90">
        <w:rPr>
          <w:b/>
          <w:sz w:val="24"/>
          <w:szCs w:val="24"/>
          <w:u w:val="single"/>
        </w:rPr>
        <w:t>eginner</w:t>
      </w:r>
    </w:p>
    <w:p w14:paraId="1D8A5E3B" w14:textId="3D1C859A" w:rsidR="009D3C9B" w:rsidRDefault="008B7A5B" w:rsidP="008B7A5B">
      <w:r>
        <w:t xml:space="preserve">Juniors (13+) or </w:t>
      </w:r>
      <w:r w:rsidR="00604D55">
        <w:t>a</w:t>
      </w:r>
      <w:r>
        <w:t>dults with no knowledge of the rules, no previous knowledge of umpiring</w:t>
      </w:r>
      <w:r w:rsidR="009D3C9B">
        <w:t>.</w:t>
      </w:r>
    </w:p>
    <w:p w14:paraId="2BEE30D4" w14:textId="63ADCC7A" w:rsidR="008B7A5B" w:rsidRPr="00846A90" w:rsidRDefault="008B7A5B" w:rsidP="008B7A5B">
      <w:pPr>
        <w:rPr>
          <w:b/>
        </w:rPr>
      </w:pPr>
      <w:r w:rsidRPr="00846A90">
        <w:rPr>
          <w:b/>
        </w:rPr>
        <w:t>Pathway:</w:t>
      </w:r>
    </w:p>
    <w:p w14:paraId="20872FDB" w14:textId="0F4C58CA" w:rsidR="008B7A5B" w:rsidRDefault="008B7A5B" w:rsidP="008B7A5B">
      <w:pPr>
        <w:pStyle w:val="ListParagraph"/>
        <w:numPr>
          <w:ilvl w:val="0"/>
          <w:numId w:val="4"/>
        </w:numPr>
      </w:pPr>
      <w:r>
        <w:t>Into Officiating Course</w:t>
      </w:r>
    </w:p>
    <w:p w14:paraId="7EF6E877" w14:textId="7F2C553E" w:rsidR="008B7A5B" w:rsidRDefault="008B7A5B" w:rsidP="008B7A5B">
      <w:pPr>
        <w:pStyle w:val="ListParagraph"/>
        <w:numPr>
          <w:ilvl w:val="0"/>
          <w:numId w:val="4"/>
        </w:numPr>
      </w:pPr>
      <w:r>
        <w:t>Discussions with course tutor as to best action going forward:</w:t>
      </w:r>
    </w:p>
    <w:p w14:paraId="2F7A4198" w14:textId="0F046D54" w:rsidR="008B7A5B" w:rsidRDefault="008B7A5B" w:rsidP="008B7A5B">
      <w:pPr>
        <w:pStyle w:val="ListParagraph"/>
        <w:numPr>
          <w:ilvl w:val="1"/>
          <w:numId w:val="4"/>
        </w:numPr>
      </w:pPr>
      <w:r>
        <w:t>To take knowledge from course and practi</w:t>
      </w:r>
      <w:r w:rsidR="00604D55">
        <w:t>s</w:t>
      </w:r>
      <w:r>
        <w:t>e umpiring at club training</w:t>
      </w:r>
    </w:p>
    <w:p w14:paraId="7AF04694" w14:textId="40B973D1" w:rsidR="008B7A5B" w:rsidRDefault="008B7A5B" w:rsidP="008B7A5B">
      <w:pPr>
        <w:pStyle w:val="ListParagraph"/>
        <w:numPr>
          <w:ilvl w:val="1"/>
          <w:numId w:val="4"/>
        </w:numPr>
      </w:pPr>
      <w:r>
        <w:t>Club to progress trainee, when they feel they are ready to</w:t>
      </w:r>
      <w:r w:rsidR="00A50AF6">
        <w:t xml:space="preserve"> move forwards to</w:t>
      </w:r>
      <w:r>
        <w:t xml:space="preserve"> contact Officiating Officer to assess trainee.</w:t>
      </w:r>
    </w:p>
    <w:p w14:paraId="1D7A3F66" w14:textId="77777777" w:rsidR="00A7019E" w:rsidRDefault="00A7019E" w:rsidP="008B7A5B">
      <w:pPr>
        <w:rPr>
          <w:b/>
          <w:sz w:val="24"/>
          <w:szCs w:val="24"/>
          <w:u w:val="single"/>
        </w:rPr>
      </w:pPr>
    </w:p>
    <w:p w14:paraId="3FABC9D4" w14:textId="118459EB" w:rsidR="008B7A5B" w:rsidRPr="00846A90" w:rsidRDefault="00604D55" w:rsidP="008B7A5B">
      <w:pPr>
        <w:rPr>
          <w:b/>
          <w:sz w:val="24"/>
          <w:szCs w:val="24"/>
          <w:u w:val="single"/>
        </w:rPr>
      </w:pPr>
      <w:r>
        <w:rPr>
          <w:b/>
          <w:sz w:val="24"/>
          <w:szCs w:val="24"/>
          <w:u w:val="single"/>
        </w:rPr>
        <w:t>Not</w:t>
      </w:r>
      <w:r w:rsidR="008B7A5B" w:rsidRPr="00846A90">
        <w:rPr>
          <w:b/>
          <w:sz w:val="24"/>
          <w:szCs w:val="24"/>
          <w:u w:val="single"/>
        </w:rPr>
        <w:t xml:space="preserve"> a complete beginner</w:t>
      </w:r>
    </w:p>
    <w:p w14:paraId="6E22ABA5" w14:textId="2C94A63F" w:rsidR="008B7A5B" w:rsidRDefault="008B7A5B" w:rsidP="008B7A5B">
      <w:r>
        <w:t xml:space="preserve">Junior (13+) or adult with some knowledge of the rules, </w:t>
      </w:r>
      <w:r w:rsidR="00846A90">
        <w:t>who ha</w:t>
      </w:r>
      <w:r w:rsidR="00604D55">
        <w:t>ve</w:t>
      </w:r>
      <w:r w:rsidR="00846A90">
        <w:t xml:space="preserve"> </w:t>
      </w:r>
      <w:r>
        <w:t>been umpiring at club training nights, and now wish to progress</w:t>
      </w:r>
    </w:p>
    <w:p w14:paraId="6A83D2D5" w14:textId="259CF5C4" w:rsidR="008B7A5B" w:rsidRPr="00846A90" w:rsidRDefault="008B7A5B" w:rsidP="008B7A5B">
      <w:pPr>
        <w:rPr>
          <w:b/>
        </w:rPr>
      </w:pPr>
      <w:r w:rsidRPr="00846A90">
        <w:rPr>
          <w:b/>
        </w:rPr>
        <w:t>Pathway</w:t>
      </w:r>
      <w:r w:rsidR="00A50AF6" w:rsidRPr="00846A90">
        <w:rPr>
          <w:b/>
        </w:rPr>
        <w:t>:</w:t>
      </w:r>
    </w:p>
    <w:p w14:paraId="16DBECD2" w14:textId="3A33BC7B" w:rsidR="008B7A5B" w:rsidRDefault="008B7A5B" w:rsidP="008B7A5B">
      <w:pPr>
        <w:pStyle w:val="ListParagraph"/>
        <w:numPr>
          <w:ilvl w:val="0"/>
          <w:numId w:val="5"/>
        </w:numPr>
      </w:pPr>
      <w:r>
        <w:t>Either Into</w:t>
      </w:r>
      <w:r w:rsidR="004E7B69">
        <w:t>-</w:t>
      </w:r>
      <w:r>
        <w:t>Officiating or C Award Course</w:t>
      </w:r>
      <w:r w:rsidR="00604D55">
        <w:t>,</w:t>
      </w:r>
      <w:r>
        <w:t xml:space="preserve"> depending on experience – discussion with Officiating Officer for ONDB with regards to</w:t>
      </w:r>
      <w:r w:rsidR="00604D55">
        <w:t xml:space="preserve"> the</w:t>
      </w:r>
      <w:r>
        <w:t xml:space="preserve"> best course</w:t>
      </w:r>
    </w:p>
    <w:p w14:paraId="4EA1DBC4" w14:textId="0770582D" w:rsidR="008B7A5B" w:rsidRDefault="004E7B69" w:rsidP="008B7A5B">
      <w:pPr>
        <w:pStyle w:val="ListParagraph"/>
        <w:numPr>
          <w:ilvl w:val="0"/>
          <w:numId w:val="5"/>
        </w:numPr>
      </w:pPr>
      <w:r>
        <w:t>Discussions with course tutor as to best action going forward:</w:t>
      </w:r>
    </w:p>
    <w:p w14:paraId="7BF366E6" w14:textId="40F7DD1B" w:rsidR="004E7B69" w:rsidRDefault="004E7B69" w:rsidP="004E7B69">
      <w:pPr>
        <w:pStyle w:val="ListParagraph"/>
        <w:numPr>
          <w:ilvl w:val="1"/>
          <w:numId w:val="5"/>
        </w:numPr>
      </w:pPr>
      <w:r>
        <w:t>To take knowledge from course and practi</w:t>
      </w:r>
      <w:r w:rsidR="00604D55">
        <w:t>s</w:t>
      </w:r>
      <w:r>
        <w:t>e umpiring at club training.</w:t>
      </w:r>
    </w:p>
    <w:p w14:paraId="752FD586" w14:textId="54D32436" w:rsidR="004E7B69" w:rsidRDefault="004E7B69" w:rsidP="004E7B69">
      <w:pPr>
        <w:pStyle w:val="ListParagraph"/>
        <w:numPr>
          <w:ilvl w:val="1"/>
          <w:numId w:val="5"/>
        </w:numPr>
      </w:pPr>
      <w:r>
        <w:t>Club to continue to progress trainee, when they feel they are ready to contact Officiating Officer for the ONDB to assess trainee</w:t>
      </w:r>
    </w:p>
    <w:p w14:paraId="43211B8F" w14:textId="5A383C7B" w:rsidR="004E7B69" w:rsidRDefault="004E7B69" w:rsidP="004E7B69">
      <w:pPr>
        <w:pStyle w:val="ListParagraph"/>
        <w:ind w:left="1440"/>
      </w:pPr>
      <w:r>
        <w:t>or</w:t>
      </w:r>
    </w:p>
    <w:p w14:paraId="3DD2E0A4" w14:textId="3A752AB4" w:rsidR="004E7B69" w:rsidRDefault="004E7B69" w:rsidP="004E7B69">
      <w:pPr>
        <w:pStyle w:val="ListParagraph"/>
        <w:numPr>
          <w:ilvl w:val="1"/>
          <w:numId w:val="5"/>
        </w:numPr>
      </w:pPr>
      <w:r>
        <w:t>Potential as an umpire on the Umpiring Academy</w:t>
      </w:r>
    </w:p>
    <w:p w14:paraId="3BF40412" w14:textId="57053315" w:rsidR="004E7B69" w:rsidRDefault="004E7B69" w:rsidP="004E7B69">
      <w:pPr>
        <w:pStyle w:val="ListParagraph"/>
        <w:numPr>
          <w:ilvl w:val="1"/>
          <w:numId w:val="5"/>
        </w:numPr>
      </w:pPr>
      <w:r>
        <w:t>Invited to join the Umpiring Academy</w:t>
      </w:r>
    </w:p>
    <w:p w14:paraId="6980E955" w14:textId="77777777" w:rsidR="00A7019E" w:rsidRDefault="00A7019E" w:rsidP="004E7B69">
      <w:pPr>
        <w:rPr>
          <w:b/>
          <w:sz w:val="24"/>
          <w:szCs w:val="24"/>
          <w:u w:val="single"/>
        </w:rPr>
      </w:pPr>
    </w:p>
    <w:p w14:paraId="2280E82A" w14:textId="1212778C" w:rsidR="004E7B69" w:rsidRPr="00846A90" w:rsidRDefault="004E7B69" w:rsidP="004E7B69">
      <w:pPr>
        <w:rPr>
          <w:b/>
          <w:sz w:val="24"/>
          <w:szCs w:val="24"/>
          <w:u w:val="single"/>
        </w:rPr>
      </w:pPr>
      <w:r w:rsidRPr="00846A90">
        <w:rPr>
          <w:b/>
          <w:sz w:val="24"/>
          <w:szCs w:val="24"/>
          <w:u w:val="single"/>
        </w:rPr>
        <w:t>The Pathway for</w:t>
      </w:r>
      <w:r w:rsidR="00604D55">
        <w:rPr>
          <w:b/>
          <w:sz w:val="24"/>
          <w:szCs w:val="24"/>
          <w:u w:val="single"/>
        </w:rPr>
        <w:t xml:space="preserve"> the</w:t>
      </w:r>
      <w:r w:rsidRPr="00846A90">
        <w:rPr>
          <w:b/>
          <w:sz w:val="24"/>
          <w:szCs w:val="24"/>
          <w:u w:val="single"/>
        </w:rPr>
        <w:t xml:space="preserve"> Umpiring Academy</w:t>
      </w:r>
    </w:p>
    <w:p w14:paraId="648F0178" w14:textId="37203BD6" w:rsidR="009D3C9B" w:rsidRDefault="004E7B69" w:rsidP="004E7B69">
      <w:r>
        <w:t xml:space="preserve">The pathway can be as long or as short as an umpire wants it.  If the umpire is willing to put in the effort and time required, it is </w:t>
      </w:r>
      <w:r w:rsidR="00BD5357">
        <w:t xml:space="preserve">generally </w:t>
      </w:r>
      <w:r>
        <w:t xml:space="preserve">possible to pass your C Award from the course date within a year or </w:t>
      </w:r>
      <w:r w:rsidR="009D3C9B">
        <w:t>for</w:t>
      </w:r>
      <w:r w:rsidR="00C40723">
        <w:t xml:space="preserve"> </w:t>
      </w:r>
      <w:r>
        <w:t xml:space="preserve">some </w:t>
      </w:r>
      <w:r w:rsidR="009D3C9B">
        <w:t xml:space="preserve">as quickly as </w:t>
      </w:r>
      <w:r>
        <w:t xml:space="preserve">6 months.  </w:t>
      </w:r>
    </w:p>
    <w:p w14:paraId="7D114AF6" w14:textId="4996B1F1" w:rsidR="004E7B69" w:rsidRDefault="004E7B69" w:rsidP="004E7B69">
      <w:r>
        <w:t>For those that are strug</w:t>
      </w:r>
      <w:r w:rsidR="00BD5357">
        <w:t>gling to commit to the various evenings</w:t>
      </w:r>
      <w:r>
        <w:t xml:space="preserve"> you will be required to umpire on, then it can take you up to 2 years to </w:t>
      </w:r>
      <w:r w:rsidR="00604D55">
        <w:t>become</w:t>
      </w:r>
      <w:r>
        <w:t xml:space="preserve"> qualified.  We can give you the knowledge and tools to progress, but ultimately it is the </w:t>
      </w:r>
      <w:r w:rsidR="00C40723">
        <w:t>Trainee Umpire</w:t>
      </w:r>
      <w:r w:rsidR="00BD5357">
        <w:t>’</w:t>
      </w:r>
      <w:r w:rsidR="009D3C9B">
        <w:t>s</w:t>
      </w:r>
      <w:r w:rsidR="00C40723">
        <w:t xml:space="preserve"> </w:t>
      </w:r>
      <w:r w:rsidR="00BD5357">
        <w:t xml:space="preserve">personal </w:t>
      </w:r>
      <w:r w:rsidR="00C40723">
        <w:t>decision with regard</w:t>
      </w:r>
      <w:r w:rsidR="00604D55">
        <w:t xml:space="preserve">s </w:t>
      </w:r>
      <w:r w:rsidR="00C40723">
        <w:t xml:space="preserve">to level of commitment.  This may mean that you give up time playing </w:t>
      </w:r>
      <w:r w:rsidR="009D3C9B">
        <w:t>to</w:t>
      </w:r>
      <w:r w:rsidR="00C40723">
        <w:t xml:space="preserve"> progress your umpiring.</w:t>
      </w:r>
    </w:p>
    <w:p w14:paraId="40800393" w14:textId="196900D7" w:rsidR="004E7B69" w:rsidRDefault="004E7B69" w:rsidP="004E7B69">
      <w:r>
        <w:t xml:space="preserve">ALL umpires following the </w:t>
      </w:r>
      <w:r w:rsidR="00604D55">
        <w:t>P</w:t>
      </w:r>
      <w:r>
        <w:t>athway whether through the Academy or not, MUST be available to umpire across th</w:t>
      </w:r>
      <w:r w:rsidR="00BD5357">
        <w:t>e Junior League on a Sunday and/</w:t>
      </w:r>
      <w:r>
        <w:t xml:space="preserve">or </w:t>
      </w:r>
      <w:r w:rsidR="00BD5357">
        <w:t>the adult Oxfordshire Netball</w:t>
      </w:r>
      <w:r>
        <w:t xml:space="preserve"> League on a Thursday, Wednesday or Monday night.   The progression usually takes 6-10 weeks per </w:t>
      </w:r>
      <w:r w:rsidR="00604D55">
        <w:t>D</w:t>
      </w:r>
      <w:r>
        <w:t>ivision.  Hence</w:t>
      </w:r>
      <w:r w:rsidR="009D3C9B">
        <w:t>,</w:t>
      </w:r>
      <w:r>
        <w:t xml:space="preserve"> if you start </w:t>
      </w:r>
      <w:r w:rsidR="00BD5357">
        <w:t>at the beginning of one w</w:t>
      </w:r>
      <w:r>
        <w:t xml:space="preserve">inter season in </w:t>
      </w:r>
      <w:r w:rsidR="00604D55">
        <w:t>the Adult league</w:t>
      </w:r>
      <w:r w:rsidR="00BD5357">
        <w:t>,</w:t>
      </w:r>
      <w:r>
        <w:t xml:space="preserve"> we would expect you to</w:t>
      </w:r>
      <w:r w:rsidR="00BD5357">
        <w:t xml:space="preserve"> be taking your C Award by the s</w:t>
      </w:r>
      <w:r>
        <w:t xml:space="preserve">ummer of </w:t>
      </w:r>
      <w:r w:rsidR="00BD5357">
        <w:t xml:space="preserve">the </w:t>
      </w:r>
      <w:r w:rsidR="00604D55">
        <w:t>same</w:t>
      </w:r>
      <w:r>
        <w:t xml:space="preserve"> season</w:t>
      </w:r>
      <w:r w:rsidR="00BD5357">
        <w:t xml:space="preserve">, </w:t>
      </w:r>
      <w:r w:rsidR="00C92EC4">
        <w:t>h</w:t>
      </w:r>
      <w:r>
        <w:t>aving progressed from Div</w:t>
      </w:r>
      <w:r w:rsidR="00604D55">
        <w:t>ision</w:t>
      </w:r>
      <w:r>
        <w:t xml:space="preserve"> 3 to Div</w:t>
      </w:r>
      <w:r w:rsidR="00604D55">
        <w:t>ision</w:t>
      </w:r>
      <w:r>
        <w:t xml:space="preserve"> 2 on </w:t>
      </w:r>
      <w:r w:rsidR="00604D55">
        <w:t xml:space="preserve">a </w:t>
      </w:r>
      <w:r>
        <w:t>Wednesday night, then Div</w:t>
      </w:r>
      <w:r w:rsidR="00604D55">
        <w:t>ision</w:t>
      </w:r>
      <w:r>
        <w:t xml:space="preserve"> 1 on</w:t>
      </w:r>
      <w:r w:rsidR="00604D55">
        <w:t xml:space="preserve"> a</w:t>
      </w:r>
      <w:r>
        <w:t xml:space="preserve"> Monday, with some session</w:t>
      </w:r>
      <w:r w:rsidR="00C40723">
        <w:t>s</w:t>
      </w:r>
      <w:r>
        <w:t xml:space="preserve"> in Prem</w:t>
      </w:r>
      <w:r w:rsidR="00604D55">
        <w:t>ier</w:t>
      </w:r>
      <w:r>
        <w:t xml:space="preserve"> before taking your C Award.</w:t>
      </w:r>
    </w:p>
    <w:p w14:paraId="7626C30C" w14:textId="08CFF696" w:rsidR="004E7B69" w:rsidRDefault="00BD5357" w:rsidP="004E7B69">
      <w:r>
        <w:t>ALL C tests will be taken i</w:t>
      </w:r>
      <w:r w:rsidR="004E7B69">
        <w:t xml:space="preserve">n Division 1, so umpires must have progressed to a Monday night before </w:t>
      </w:r>
      <w:r w:rsidR="00604D55">
        <w:t xml:space="preserve">taking </w:t>
      </w:r>
      <w:r w:rsidR="004E7B69">
        <w:t xml:space="preserve">your C Award </w:t>
      </w:r>
      <w:r w:rsidR="00604D55">
        <w:t xml:space="preserve">test </w:t>
      </w:r>
      <w:r w:rsidR="004E7B69">
        <w:t>and some sessions in Prem</w:t>
      </w:r>
      <w:r w:rsidR="00604D55">
        <w:t>ier</w:t>
      </w:r>
      <w:r w:rsidR="004E7B69">
        <w:t xml:space="preserve"> must have been completed.</w:t>
      </w:r>
    </w:p>
    <w:p w14:paraId="1F42CE6B" w14:textId="60F59917" w:rsidR="00C40723" w:rsidRDefault="00C40723" w:rsidP="004E7B69"/>
    <w:p w14:paraId="48FEE65D" w14:textId="75D863E9" w:rsidR="00C40723" w:rsidRDefault="00C40723" w:rsidP="004E7B69"/>
    <w:p w14:paraId="097DD197" w14:textId="494CCBBD" w:rsidR="00C40723" w:rsidRPr="00846A90" w:rsidRDefault="00C40723" w:rsidP="00C0516C">
      <w:pPr>
        <w:jc w:val="center"/>
        <w:rPr>
          <w:b/>
          <w:sz w:val="28"/>
          <w:szCs w:val="28"/>
          <w:u w:val="single"/>
        </w:rPr>
      </w:pPr>
      <w:r w:rsidRPr="00846A90">
        <w:rPr>
          <w:b/>
          <w:sz w:val="28"/>
          <w:szCs w:val="28"/>
          <w:u w:val="single"/>
        </w:rPr>
        <w:t xml:space="preserve">Frequently </w:t>
      </w:r>
      <w:r w:rsidR="00604D55">
        <w:rPr>
          <w:b/>
          <w:sz w:val="28"/>
          <w:szCs w:val="28"/>
          <w:u w:val="single"/>
        </w:rPr>
        <w:t>A</w:t>
      </w:r>
      <w:r w:rsidRPr="00846A90">
        <w:rPr>
          <w:b/>
          <w:sz w:val="28"/>
          <w:szCs w:val="28"/>
          <w:u w:val="single"/>
        </w:rPr>
        <w:t xml:space="preserve">sked </w:t>
      </w:r>
      <w:r w:rsidR="00604D55">
        <w:rPr>
          <w:b/>
          <w:sz w:val="28"/>
          <w:szCs w:val="28"/>
          <w:u w:val="single"/>
        </w:rPr>
        <w:t>Q</w:t>
      </w:r>
      <w:r w:rsidRPr="00846A90">
        <w:rPr>
          <w:b/>
          <w:sz w:val="28"/>
          <w:szCs w:val="28"/>
          <w:u w:val="single"/>
        </w:rPr>
        <w:t>uestions</w:t>
      </w:r>
    </w:p>
    <w:p w14:paraId="61AD120B" w14:textId="77777777" w:rsidR="00C0516C" w:rsidRPr="00C0516C" w:rsidRDefault="00C0516C" w:rsidP="00C0516C">
      <w:pPr>
        <w:jc w:val="center"/>
        <w:rPr>
          <w:b/>
          <w:u w:val="single"/>
        </w:rPr>
      </w:pPr>
    </w:p>
    <w:p w14:paraId="2CD71C3F" w14:textId="107D2690" w:rsidR="00C40723" w:rsidRPr="00F07A6C" w:rsidRDefault="00C40723" w:rsidP="00C40723">
      <w:pPr>
        <w:pStyle w:val="ListParagraph"/>
        <w:numPr>
          <w:ilvl w:val="0"/>
          <w:numId w:val="7"/>
        </w:numPr>
        <w:rPr>
          <w:b/>
        </w:rPr>
      </w:pPr>
      <w:r w:rsidRPr="00F07A6C">
        <w:rPr>
          <w:b/>
        </w:rPr>
        <w:t>I can’t umpire on a Monday night because I play in a team in Division 1.</w:t>
      </w:r>
    </w:p>
    <w:p w14:paraId="2C3D2A3F" w14:textId="77777777" w:rsidR="00C40723" w:rsidRDefault="00C40723" w:rsidP="00C40723">
      <w:pPr>
        <w:pStyle w:val="ListParagraph"/>
        <w:ind w:left="360"/>
      </w:pPr>
    </w:p>
    <w:p w14:paraId="78D68086" w14:textId="275219FD" w:rsidR="00C40723" w:rsidRDefault="00C40723" w:rsidP="00C40723">
      <w:pPr>
        <w:pStyle w:val="ListParagraph"/>
        <w:numPr>
          <w:ilvl w:val="1"/>
          <w:numId w:val="7"/>
        </w:numPr>
      </w:pPr>
      <w:r>
        <w:t xml:space="preserve">All tests must be taken on Division 1 with some experience gained </w:t>
      </w:r>
      <w:r w:rsidR="00BD1401">
        <w:t>on</w:t>
      </w:r>
      <w:r>
        <w:t xml:space="preserve"> Prem</w:t>
      </w:r>
      <w:r w:rsidR="00604D55">
        <w:t>ier</w:t>
      </w:r>
      <w:r w:rsidR="00BD1401">
        <w:t xml:space="preserve"> games</w:t>
      </w:r>
      <w:r>
        <w:t xml:space="preserve"> a few weeks before </w:t>
      </w:r>
      <w:r w:rsidR="00BD1401">
        <w:t xml:space="preserve">your </w:t>
      </w:r>
      <w:r>
        <w:t xml:space="preserve">test date.  Umpires must be able to commit to a 10-week period </w:t>
      </w:r>
      <w:r w:rsidR="00F07A6C">
        <w:t>to</w:t>
      </w:r>
      <w:r>
        <w:t xml:space="preserve"> finish off their practice before taking their C Award test.</w:t>
      </w:r>
    </w:p>
    <w:p w14:paraId="5B6E1656" w14:textId="77777777" w:rsidR="00F07A6C" w:rsidRDefault="00F07A6C" w:rsidP="00F07A6C">
      <w:pPr>
        <w:pStyle w:val="ListParagraph"/>
        <w:ind w:left="1080"/>
      </w:pPr>
    </w:p>
    <w:p w14:paraId="507022A1" w14:textId="5CDA50FE" w:rsidR="00F07A6C" w:rsidRPr="00F07A6C" w:rsidRDefault="00BD5357" w:rsidP="00F07A6C">
      <w:pPr>
        <w:pStyle w:val="ListParagraph"/>
        <w:numPr>
          <w:ilvl w:val="0"/>
          <w:numId w:val="7"/>
        </w:numPr>
        <w:rPr>
          <w:b/>
        </w:rPr>
      </w:pPr>
      <w:r>
        <w:rPr>
          <w:b/>
        </w:rPr>
        <w:t>Can I just umpire e</w:t>
      </w:r>
      <w:r w:rsidR="00F07A6C" w:rsidRPr="00F07A6C">
        <w:rPr>
          <w:b/>
        </w:rPr>
        <w:t>arly games in Division 1 and still play Division 1 late games?</w:t>
      </w:r>
    </w:p>
    <w:p w14:paraId="42F91A33" w14:textId="696EFE13" w:rsidR="00F07A6C" w:rsidRDefault="00F07A6C" w:rsidP="00F07A6C">
      <w:pPr>
        <w:pStyle w:val="ListParagraph"/>
        <w:ind w:left="360"/>
      </w:pPr>
    </w:p>
    <w:p w14:paraId="77ADB6A0" w14:textId="6BE731F7" w:rsidR="00C40723" w:rsidRDefault="00F07A6C" w:rsidP="00C40723">
      <w:pPr>
        <w:pStyle w:val="ListParagraph"/>
        <w:numPr>
          <w:ilvl w:val="1"/>
          <w:numId w:val="7"/>
        </w:numPr>
      </w:pPr>
      <w:r>
        <w:t xml:space="preserve">Yes, you can, but it will take you twice as long to </w:t>
      </w:r>
      <w:r w:rsidR="00604D55">
        <w:t>become</w:t>
      </w:r>
      <w:r>
        <w:t xml:space="preserve"> qualified.  The test programme we’ve run over the past year has shown us that umpiring on a weekly basis, gives you the consistency you need.  Umpiring every other week is not enough and those that have chosen to do this, still have not managed to reach the right standard to take their C Award.</w:t>
      </w:r>
    </w:p>
    <w:p w14:paraId="2E3A7323" w14:textId="77777777" w:rsidR="00F07A6C" w:rsidRPr="00F07A6C" w:rsidRDefault="00F07A6C" w:rsidP="00F07A6C">
      <w:pPr>
        <w:pStyle w:val="ListParagraph"/>
        <w:ind w:left="1080"/>
        <w:rPr>
          <w:b/>
        </w:rPr>
      </w:pPr>
    </w:p>
    <w:p w14:paraId="47C51227" w14:textId="2BF57B47" w:rsidR="00C40723" w:rsidRPr="00F07A6C" w:rsidRDefault="00C40723" w:rsidP="00C40723">
      <w:pPr>
        <w:pStyle w:val="ListParagraph"/>
        <w:numPr>
          <w:ilvl w:val="0"/>
          <w:numId w:val="7"/>
        </w:numPr>
        <w:rPr>
          <w:b/>
        </w:rPr>
      </w:pPr>
      <w:r w:rsidRPr="00F07A6C">
        <w:rPr>
          <w:b/>
        </w:rPr>
        <w:t>I only want to umpire on a Wednesday night.</w:t>
      </w:r>
    </w:p>
    <w:p w14:paraId="038727C4" w14:textId="730D3CED" w:rsidR="00C40723" w:rsidRDefault="00C40723" w:rsidP="00C40723">
      <w:pPr>
        <w:pStyle w:val="ListParagraph"/>
        <w:ind w:left="360"/>
      </w:pPr>
    </w:p>
    <w:p w14:paraId="4221A2E5" w14:textId="573FACDA" w:rsidR="00C40723" w:rsidRDefault="00C40723" w:rsidP="00C40723">
      <w:pPr>
        <w:pStyle w:val="ListParagraph"/>
        <w:numPr>
          <w:ilvl w:val="0"/>
          <w:numId w:val="8"/>
        </w:numPr>
      </w:pPr>
      <w:r>
        <w:t>The mentor programme has been devised to progress umpires through the various stages of the umpire process.  Each division will develop these skills, so that you are ready to take your C Award as quickly as possible.  As you progress through the divisions the games become faster and more physical and therefore umpir</w:t>
      </w:r>
      <w:r w:rsidR="00F07A6C">
        <w:t>ing</w:t>
      </w:r>
      <w:r>
        <w:t xml:space="preserve"> decisions need to be made much faster, the movement skills of the umpire need to be faster and game management skills need to be developed.  You cannot gain this experience only umpiring in the lower divisions.</w:t>
      </w:r>
    </w:p>
    <w:p w14:paraId="40D70920" w14:textId="77777777" w:rsidR="00F07A6C" w:rsidRDefault="00F07A6C" w:rsidP="00F07A6C">
      <w:pPr>
        <w:pStyle w:val="ListParagraph"/>
        <w:ind w:left="1080"/>
      </w:pPr>
    </w:p>
    <w:p w14:paraId="07A56092" w14:textId="0BB0E118" w:rsidR="00F07A6C" w:rsidRPr="00C0516C" w:rsidRDefault="00C0516C" w:rsidP="00F07A6C">
      <w:pPr>
        <w:pStyle w:val="ListParagraph"/>
        <w:numPr>
          <w:ilvl w:val="0"/>
          <w:numId w:val="7"/>
        </w:numPr>
        <w:rPr>
          <w:b/>
        </w:rPr>
      </w:pPr>
      <w:r w:rsidRPr="00C0516C">
        <w:rPr>
          <w:b/>
        </w:rPr>
        <w:t>I’m a beginner umpire</w:t>
      </w:r>
      <w:r w:rsidR="00BD5357">
        <w:rPr>
          <w:b/>
        </w:rPr>
        <w:t xml:space="preserve">; </w:t>
      </w:r>
      <w:r w:rsidRPr="00C0516C">
        <w:rPr>
          <w:b/>
        </w:rPr>
        <w:t>there is</w:t>
      </w:r>
      <w:r w:rsidR="00BD5357">
        <w:rPr>
          <w:b/>
        </w:rPr>
        <w:t xml:space="preserve"> no one at my club training who</w:t>
      </w:r>
      <w:r w:rsidRPr="00C0516C">
        <w:rPr>
          <w:b/>
        </w:rPr>
        <w:t xml:space="preserve"> can help me</w:t>
      </w:r>
      <w:r w:rsidR="00BD5357">
        <w:rPr>
          <w:b/>
        </w:rPr>
        <w:t xml:space="preserve"> - </w:t>
      </w:r>
      <w:r w:rsidRPr="00C0516C">
        <w:rPr>
          <w:b/>
        </w:rPr>
        <w:t>what do I do?</w:t>
      </w:r>
    </w:p>
    <w:p w14:paraId="79F53352" w14:textId="4EBECFDE" w:rsidR="00C0516C" w:rsidRDefault="00C0516C" w:rsidP="00C0516C">
      <w:pPr>
        <w:pStyle w:val="ListParagraph"/>
        <w:ind w:left="360"/>
      </w:pPr>
    </w:p>
    <w:p w14:paraId="093953E4" w14:textId="7B7A9A4C" w:rsidR="00C0516C" w:rsidRDefault="00C0516C" w:rsidP="00C0516C">
      <w:pPr>
        <w:pStyle w:val="ListParagraph"/>
        <w:numPr>
          <w:ilvl w:val="1"/>
          <w:numId w:val="7"/>
        </w:numPr>
      </w:pPr>
      <w:r>
        <w:t xml:space="preserve">If there is no one experienced enough to help you at your club training, we suggest that you contact a more established club and ask if you can get some help.  There are clubs out there that are willing to help others.  The onus </w:t>
      </w:r>
      <w:r w:rsidR="00604D55">
        <w:t>is on each</w:t>
      </w:r>
      <w:r>
        <w:t xml:space="preserve"> </w:t>
      </w:r>
      <w:r w:rsidR="00604D55">
        <w:t>u</w:t>
      </w:r>
      <w:r>
        <w:t>mpire to get the help they need to progress.  If as an umpire you want to progress</w:t>
      </w:r>
      <w:r w:rsidR="00BD5357">
        <w:t>,</w:t>
      </w:r>
      <w:r>
        <w:t xml:space="preserve"> find the help you need to do so.  Speak to the ONDB Officiating Officer who can advise which clubs would be willing to help.</w:t>
      </w:r>
    </w:p>
    <w:p w14:paraId="5C085186" w14:textId="77777777" w:rsidR="00C0516C" w:rsidRDefault="00C0516C" w:rsidP="00C0516C">
      <w:pPr>
        <w:pStyle w:val="ListParagraph"/>
        <w:ind w:left="1080"/>
      </w:pPr>
    </w:p>
    <w:p w14:paraId="7C0BEE4D" w14:textId="6EF6BB00" w:rsidR="00C0516C" w:rsidRPr="00BD1401" w:rsidRDefault="00C0516C" w:rsidP="00C0516C">
      <w:pPr>
        <w:pStyle w:val="ListParagraph"/>
        <w:numPr>
          <w:ilvl w:val="0"/>
          <w:numId w:val="7"/>
        </w:numPr>
        <w:rPr>
          <w:b/>
        </w:rPr>
      </w:pPr>
      <w:r w:rsidRPr="00BD1401">
        <w:rPr>
          <w:b/>
        </w:rPr>
        <w:t>I was advised on my course to go back to club to practi</w:t>
      </w:r>
      <w:r w:rsidR="00604D55">
        <w:rPr>
          <w:b/>
        </w:rPr>
        <w:t>s</w:t>
      </w:r>
      <w:r w:rsidRPr="00BD1401">
        <w:rPr>
          <w:b/>
        </w:rPr>
        <w:t>e.  I have done this what do I do now?</w:t>
      </w:r>
    </w:p>
    <w:p w14:paraId="2DFAC179" w14:textId="07DD0C23" w:rsidR="00C0516C" w:rsidRDefault="00C0516C" w:rsidP="00C0516C">
      <w:pPr>
        <w:pStyle w:val="ListParagraph"/>
        <w:ind w:left="360"/>
      </w:pPr>
    </w:p>
    <w:p w14:paraId="75735C61" w14:textId="203F8303" w:rsidR="00C0516C" w:rsidRDefault="00C0516C" w:rsidP="00BD1401">
      <w:pPr>
        <w:pStyle w:val="ListParagraph"/>
        <w:numPr>
          <w:ilvl w:val="1"/>
          <w:numId w:val="7"/>
        </w:numPr>
      </w:pPr>
      <w:r>
        <w:t>If you were advised by your course tutor to go back to club to practi</w:t>
      </w:r>
      <w:r w:rsidR="00604D55">
        <w:t>s</w:t>
      </w:r>
      <w:r>
        <w:t>e and you feel now you have progressed enough to be considered for the Umpire Academy or to start umpiring competitive matches, please contact the ONDB Officiating Officer and advise you wish to be assessed again.</w:t>
      </w:r>
      <w:r w:rsidR="00BD1401">
        <w:t xml:space="preserve">  They will arrange for a time for you to be seen.  This maybe on your club training night or at the </w:t>
      </w:r>
      <w:r w:rsidR="00604D55">
        <w:t>A</w:t>
      </w:r>
      <w:r w:rsidR="00BD1401">
        <w:t xml:space="preserve">ssessor’s club training. </w:t>
      </w:r>
    </w:p>
    <w:p w14:paraId="3E64B4F9" w14:textId="77777777" w:rsidR="00BD1401" w:rsidRDefault="00BD1401" w:rsidP="00BD1401"/>
    <w:p w14:paraId="39B08471" w14:textId="368AC7E8" w:rsidR="001506CA" w:rsidRDefault="001506CA">
      <w:r>
        <w:br w:type="page"/>
      </w:r>
    </w:p>
    <w:p w14:paraId="0523D8A4" w14:textId="4B3AB863" w:rsidR="004E7B69" w:rsidRDefault="004E7B69" w:rsidP="004E7B69"/>
    <w:p w14:paraId="26C07945" w14:textId="13C66B74" w:rsidR="001506CA" w:rsidRPr="001506CA" w:rsidRDefault="001506CA" w:rsidP="004E7B69">
      <w:pPr>
        <w:rPr>
          <w:b/>
          <w:sz w:val="28"/>
          <w:szCs w:val="28"/>
          <w:u w:val="single"/>
        </w:rPr>
      </w:pPr>
      <w:r w:rsidRPr="001506CA">
        <w:rPr>
          <w:b/>
          <w:sz w:val="28"/>
          <w:szCs w:val="28"/>
          <w:u w:val="single"/>
        </w:rPr>
        <w:t xml:space="preserve">Testimonials of </w:t>
      </w:r>
      <w:r w:rsidR="00AF20F0">
        <w:rPr>
          <w:b/>
          <w:sz w:val="28"/>
          <w:szCs w:val="28"/>
          <w:u w:val="single"/>
        </w:rPr>
        <w:t xml:space="preserve">current &amp; </w:t>
      </w:r>
      <w:r w:rsidRPr="001506CA">
        <w:rPr>
          <w:b/>
          <w:sz w:val="28"/>
          <w:szCs w:val="28"/>
          <w:u w:val="single"/>
        </w:rPr>
        <w:t>past participants</w:t>
      </w:r>
    </w:p>
    <w:p w14:paraId="27BBE702" w14:textId="496A482D" w:rsidR="001506CA" w:rsidRPr="002C0786" w:rsidRDefault="001506CA" w:rsidP="004E7B69">
      <w:pPr>
        <w:rPr>
          <w:rFonts w:cstheme="minorHAnsi"/>
          <w:b/>
          <w:i/>
        </w:rPr>
      </w:pPr>
      <w:r w:rsidRPr="001506CA">
        <w:rPr>
          <w:rFonts w:cstheme="minorHAnsi"/>
          <w:i/>
        </w:rPr>
        <w:t>As a netball coach and player, I was really pleased to have the opportunity to join the Umpire Academy. It gave me the structure and focus to concentrate on becoming a qualified umpire. It was hard work, but I was determined to pass as quickly as possible, so I put in the hours and umpired at least weekly over the season. With the support of the Mentors and Assessors, who gave me advice on a one-to-one basis, I was delighted to gain my C Award only 6 months after I had started.</w:t>
      </w:r>
      <w:r w:rsidR="000D04B3">
        <w:rPr>
          <w:rFonts w:cstheme="minorHAnsi"/>
          <w:i/>
        </w:rPr>
        <w:t xml:space="preserve"> </w:t>
      </w:r>
      <w:r w:rsidR="000D04B3">
        <w:rPr>
          <w:rFonts w:cstheme="minorHAnsi"/>
          <w:i/>
        </w:rPr>
        <w:br/>
      </w:r>
      <w:r w:rsidRPr="000D04B3">
        <w:rPr>
          <w:rFonts w:cstheme="minorHAnsi"/>
          <w:b/>
          <w:i/>
          <w:sz w:val="24"/>
          <w:szCs w:val="24"/>
        </w:rPr>
        <w:t>Sue Lyons</w:t>
      </w:r>
      <w:r w:rsidR="000D04B3">
        <w:rPr>
          <w:rFonts w:cstheme="minorHAnsi"/>
          <w:b/>
          <w:i/>
          <w:sz w:val="24"/>
          <w:szCs w:val="24"/>
        </w:rPr>
        <w:t xml:space="preserve">, </w:t>
      </w:r>
      <w:r w:rsidRPr="000D04B3">
        <w:rPr>
          <w:rFonts w:cstheme="minorHAnsi"/>
          <w:b/>
          <w:i/>
          <w:sz w:val="24"/>
          <w:szCs w:val="24"/>
        </w:rPr>
        <w:t>Abbey NC</w:t>
      </w:r>
      <w:r w:rsidR="000355B7" w:rsidRPr="000D04B3">
        <w:rPr>
          <w:rFonts w:cstheme="minorHAnsi"/>
          <w:b/>
          <w:i/>
          <w:sz w:val="24"/>
          <w:szCs w:val="24"/>
        </w:rPr>
        <w:t xml:space="preserve"> – C Award</w:t>
      </w:r>
    </w:p>
    <w:p w14:paraId="76E66EFE" w14:textId="54F8B834" w:rsidR="001506CA" w:rsidRPr="001506CA" w:rsidRDefault="00431194" w:rsidP="001506CA">
      <w:pPr>
        <w:spacing w:after="0" w:line="240" w:lineRule="auto"/>
        <w:rPr>
          <w:rFonts w:eastAsia="Times New Roman" w:cstheme="minorHAnsi"/>
          <w:i/>
          <w:color w:val="000000"/>
          <w:lang w:eastAsia="en-GB"/>
        </w:rPr>
      </w:pPr>
      <w:r>
        <w:rPr>
          <w:rFonts w:eastAsia="Times New Roman" w:cstheme="minorHAnsi"/>
          <w:i/>
          <w:color w:val="000000"/>
          <w:lang w:eastAsia="en-GB"/>
        </w:rPr>
        <w:br/>
      </w:r>
      <w:r w:rsidR="001506CA" w:rsidRPr="001506CA">
        <w:rPr>
          <w:rFonts w:eastAsia="Times New Roman" w:cstheme="minorHAnsi"/>
          <w:i/>
          <w:color w:val="000000"/>
          <w:lang w:eastAsia="en-GB"/>
        </w:rPr>
        <w:t xml:space="preserve">For me, the Umpire Academy worked brilliantly resulting in me passing my C Award in the proposed timeframe.  I did start the academy having already passed my Into Officiating, and having some umpiring experience already definitely helped. </w:t>
      </w:r>
      <w:r w:rsidR="001506CA" w:rsidRPr="002C0786">
        <w:rPr>
          <w:rFonts w:eastAsia="Times New Roman" w:cstheme="minorHAnsi"/>
          <w:i/>
          <w:color w:val="000000"/>
          <w:lang w:eastAsia="en-GB"/>
        </w:rPr>
        <w:t xml:space="preserve"> </w:t>
      </w:r>
      <w:r w:rsidR="001506CA" w:rsidRPr="001506CA">
        <w:rPr>
          <w:rFonts w:eastAsia="Times New Roman" w:cstheme="minorHAnsi"/>
          <w:i/>
          <w:color w:val="000000"/>
          <w:lang w:eastAsia="en-GB"/>
        </w:rPr>
        <w:t xml:space="preserve"> It did take a</w:t>
      </w:r>
      <w:r w:rsidR="001506CA" w:rsidRPr="001506CA">
        <w:rPr>
          <w:rFonts w:eastAsia="Times New Roman" w:cstheme="minorHAnsi"/>
          <w:i/>
          <w:color w:val="222222"/>
          <w:shd w:val="clear" w:color="auto" w:fill="FFFFFF"/>
          <w:lang w:eastAsia="en-GB"/>
        </w:rPr>
        <w:t xml:space="preserve"> lot of hard work practicing at every opportunity between academies and you definitely get out what you put into it.  When the academy sessions are finished</w:t>
      </w:r>
      <w:r w:rsidR="00D41D65">
        <w:rPr>
          <w:rFonts w:eastAsia="Times New Roman" w:cstheme="minorHAnsi"/>
          <w:i/>
          <w:color w:val="222222"/>
          <w:shd w:val="clear" w:color="auto" w:fill="FFFFFF"/>
          <w:lang w:eastAsia="en-GB"/>
        </w:rPr>
        <w:t>,</w:t>
      </w:r>
      <w:r w:rsidR="001506CA" w:rsidRPr="001506CA">
        <w:rPr>
          <w:rFonts w:eastAsia="Times New Roman" w:cstheme="minorHAnsi"/>
          <w:i/>
          <w:color w:val="222222"/>
          <w:shd w:val="clear" w:color="auto" w:fill="FFFFFF"/>
          <w:lang w:eastAsia="en-GB"/>
        </w:rPr>
        <w:t xml:space="preserve"> you are assigned a mentor and matches to umpire and again invaluable help and comments from a highly experienced umpire. When moving </w:t>
      </w:r>
      <w:r w:rsidR="001A19EA" w:rsidRPr="001506CA">
        <w:rPr>
          <w:rFonts w:eastAsia="Times New Roman" w:cstheme="minorHAnsi"/>
          <w:i/>
          <w:color w:val="222222"/>
          <w:shd w:val="clear" w:color="auto" w:fill="FFFFFF"/>
          <w:lang w:eastAsia="en-GB"/>
        </w:rPr>
        <w:t>divisions,</w:t>
      </w:r>
      <w:r w:rsidR="001506CA" w:rsidRPr="001506CA">
        <w:rPr>
          <w:rFonts w:eastAsia="Times New Roman" w:cstheme="minorHAnsi"/>
          <w:i/>
          <w:color w:val="222222"/>
          <w:shd w:val="clear" w:color="auto" w:fill="FFFFFF"/>
          <w:lang w:eastAsia="en-GB"/>
        </w:rPr>
        <w:t xml:space="preserve"> it was good for me to have a different mentor to give feedback from another prospective.  </w:t>
      </w:r>
      <w:r w:rsidR="001506CA" w:rsidRPr="001506CA">
        <w:rPr>
          <w:rFonts w:eastAsia="Times New Roman" w:cstheme="minorHAnsi"/>
          <w:i/>
          <w:color w:val="000000"/>
          <w:lang w:eastAsia="en-GB"/>
        </w:rPr>
        <w:t>I would thoroughly recommend the academy.  It was well run and fantastic to be taught by such qualified and experienced umpires.</w:t>
      </w:r>
    </w:p>
    <w:p w14:paraId="013D0C66" w14:textId="09E150A4" w:rsidR="001506CA" w:rsidRPr="000D04B3" w:rsidRDefault="001506CA" w:rsidP="001506CA">
      <w:pPr>
        <w:spacing w:after="0" w:line="240" w:lineRule="auto"/>
        <w:rPr>
          <w:rFonts w:eastAsia="Times New Roman" w:cstheme="minorHAnsi"/>
          <w:b/>
          <w:i/>
          <w:color w:val="000000"/>
          <w:sz w:val="24"/>
          <w:szCs w:val="24"/>
          <w:lang w:eastAsia="en-GB"/>
        </w:rPr>
      </w:pPr>
      <w:r w:rsidRPr="001506CA">
        <w:rPr>
          <w:rFonts w:eastAsia="Times New Roman" w:cstheme="minorHAnsi"/>
          <w:b/>
          <w:i/>
          <w:color w:val="000000"/>
          <w:sz w:val="24"/>
          <w:szCs w:val="24"/>
          <w:lang w:eastAsia="en-GB"/>
        </w:rPr>
        <w:t>Kay Major</w:t>
      </w:r>
      <w:r w:rsidR="000D04B3">
        <w:rPr>
          <w:rFonts w:eastAsia="Times New Roman" w:cstheme="minorHAnsi"/>
          <w:b/>
          <w:i/>
          <w:color w:val="000000"/>
          <w:sz w:val="24"/>
          <w:szCs w:val="24"/>
          <w:lang w:eastAsia="en-GB"/>
        </w:rPr>
        <w:t xml:space="preserve">, </w:t>
      </w:r>
      <w:proofErr w:type="spellStart"/>
      <w:r w:rsidR="002C0786" w:rsidRPr="000D04B3">
        <w:rPr>
          <w:rFonts w:eastAsia="Times New Roman" w:cstheme="minorHAnsi"/>
          <w:b/>
          <w:i/>
          <w:color w:val="000000"/>
          <w:sz w:val="24"/>
          <w:szCs w:val="24"/>
          <w:lang w:eastAsia="en-GB"/>
        </w:rPr>
        <w:t>Enysham</w:t>
      </w:r>
      <w:proofErr w:type="spellEnd"/>
      <w:r w:rsidR="002C0786" w:rsidRPr="000D04B3">
        <w:rPr>
          <w:rFonts w:eastAsia="Times New Roman" w:cstheme="minorHAnsi"/>
          <w:b/>
          <w:i/>
          <w:color w:val="000000"/>
          <w:sz w:val="24"/>
          <w:szCs w:val="24"/>
          <w:lang w:eastAsia="en-GB"/>
        </w:rPr>
        <w:t xml:space="preserve"> NC</w:t>
      </w:r>
      <w:r w:rsidR="000355B7" w:rsidRPr="000D04B3">
        <w:rPr>
          <w:rFonts w:eastAsia="Times New Roman" w:cstheme="minorHAnsi"/>
          <w:b/>
          <w:i/>
          <w:color w:val="000000"/>
          <w:sz w:val="24"/>
          <w:szCs w:val="24"/>
          <w:lang w:eastAsia="en-GB"/>
        </w:rPr>
        <w:t xml:space="preserve"> – C Award</w:t>
      </w:r>
    </w:p>
    <w:p w14:paraId="793E4FED" w14:textId="0606EA20" w:rsidR="002C0786" w:rsidRDefault="002C0786" w:rsidP="001506CA">
      <w:pPr>
        <w:spacing w:after="0" w:line="240" w:lineRule="auto"/>
        <w:rPr>
          <w:rFonts w:ascii="Calibri" w:eastAsia="Times New Roman" w:hAnsi="Calibri" w:cs="Calibri"/>
          <w:i/>
          <w:color w:val="000000"/>
          <w:lang w:eastAsia="en-GB"/>
        </w:rPr>
      </w:pPr>
    </w:p>
    <w:p w14:paraId="52507E2E" w14:textId="49AB0CC9" w:rsidR="001A19EA" w:rsidRDefault="001A19EA" w:rsidP="001506CA">
      <w:pPr>
        <w:spacing w:after="0" w:line="240" w:lineRule="auto"/>
        <w:rPr>
          <w:rFonts w:ascii="Calibri" w:eastAsia="Times New Roman" w:hAnsi="Calibri" w:cs="Calibri"/>
          <w:i/>
          <w:color w:val="000000"/>
          <w:lang w:eastAsia="en-GB"/>
        </w:rPr>
      </w:pPr>
    </w:p>
    <w:p w14:paraId="14DFB698" w14:textId="5211DE0A" w:rsidR="00AF20F0" w:rsidRDefault="00D94FDE" w:rsidP="001506CA">
      <w:pPr>
        <w:spacing w:after="0" w:line="240" w:lineRule="auto"/>
        <w:rPr>
          <w:rFonts w:eastAsia="Times New Roman" w:cstheme="minorHAnsi"/>
          <w:i/>
          <w:color w:val="000000"/>
          <w:lang w:eastAsia="en-GB"/>
        </w:rPr>
      </w:pPr>
      <w:r w:rsidRPr="00AF20F0">
        <w:rPr>
          <w:rFonts w:cstheme="minorHAnsi"/>
          <w:i/>
          <w:color w:val="000000"/>
        </w:rPr>
        <w:t>The academy gave me the confidence to get out and umpire in the leagues. It built on the basic skills I learnt on the course and gave me a safe environment to practice with very experienced umpire</w:t>
      </w:r>
      <w:r w:rsidR="00D41D65">
        <w:rPr>
          <w:rFonts w:cstheme="minorHAnsi"/>
          <w:i/>
          <w:color w:val="000000"/>
        </w:rPr>
        <w:t xml:space="preserve"> mentors</w:t>
      </w:r>
      <w:r w:rsidRPr="00AF20F0">
        <w:rPr>
          <w:rFonts w:cstheme="minorHAnsi"/>
          <w:i/>
          <w:color w:val="000000"/>
        </w:rPr>
        <w:t xml:space="preserve"> to provide you with feedback and support. I qualified as a C award umpire just 1 year after taking the into officiating course and I do not think that would have been possible without the academy! As a bonus I really enjoyed it!</w:t>
      </w:r>
    </w:p>
    <w:p w14:paraId="160A69B9" w14:textId="79CD18F9" w:rsidR="00AF20F0" w:rsidRPr="000D04B3" w:rsidRDefault="00AF20F0" w:rsidP="001506CA">
      <w:pPr>
        <w:spacing w:after="0" w:line="240" w:lineRule="auto"/>
        <w:rPr>
          <w:rFonts w:eastAsia="Times New Roman" w:cstheme="minorHAnsi"/>
          <w:b/>
          <w:i/>
          <w:color w:val="000000"/>
          <w:sz w:val="24"/>
          <w:szCs w:val="24"/>
          <w:lang w:eastAsia="en-GB"/>
        </w:rPr>
      </w:pPr>
      <w:r w:rsidRPr="000D04B3">
        <w:rPr>
          <w:rFonts w:eastAsia="Times New Roman" w:cstheme="minorHAnsi"/>
          <w:b/>
          <w:i/>
          <w:color w:val="000000"/>
          <w:sz w:val="24"/>
          <w:szCs w:val="24"/>
          <w:lang w:eastAsia="en-GB"/>
        </w:rPr>
        <w:t>Georgina Nelson</w:t>
      </w:r>
      <w:r w:rsidR="000D04B3">
        <w:rPr>
          <w:rFonts w:eastAsia="Times New Roman" w:cstheme="minorHAnsi"/>
          <w:b/>
          <w:i/>
          <w:color w:val="000000"/>
          <w:sz w:val="24"/>
          <w:szCs w:val="24"/>
          <w:lang w:eastAsia="en-GB"/>
        </w:rPr>
        <w:t xml:space="preserve">, </w:t>
      </w:r>
      <w:proofErr w:type="spellStart"/>
      <w:r w:rsidRPr="000D04B3">
        <w:rPr>
          <w:rFonts w:eastAsia="Times New Roman" w:cstheme="minorHAnsi"/>
          <w:b/>
          <w:i/>
          <w:color w:val="000000"/>
          <w:sz w:val="24"/>
          <w:szCs w:val="24"/>
          <w:lang w:eastAsia="en-GB"/>
        </w:rPr>
        <w:t>Yarnton</w:t>
      </w:r>
      <w:proofErr w:type="spellEnd"/>
      <w:r w:rsidRPr="000D04B3">
        <w:rPr>
          <w:rFonts w:eastAsia="Times New Roman" w:cstheme="minorHAnsi"/>
          <w:b/>
          <w:i/>
          <w:color w:val="000000"/>
          <w:sz w:val="24"/>
          <w:szCs w:val="24"/>
          <w:lang w:eastAsia="en-GB"/>
        </w:rPr>
        <w:t xml:space="preserve"> NC</w:t>
      </w:r>
      <w:r w:rsidR="000355B7" w:rsidRPr="000D04B3">
        <w:rPr>
          <w:rFonts w:eastAsia="Times New Roman" w:cstheme="minorHAnsi"/>
          <w:b/>
          <w:i/>
          <w:color w:val="000000"/>
          <w:sz w:val="24"/>
          <w:szCs w:val="24"/>
          <w:lang w:eastAsia="en-GB"/>
        </w:rPr>
        <w:t xml:space="preserve"> – C Award</w:t>
      </w:r>
    </w:p>
    <w:p w14:paraId="103FCFF1" w14:textId="7B190F1D" w:rsidR="00530A1C" w:rsidRDefault="00530A1C" w:rsidP="001506CA">
      <w:pPr>
        <w:spacing w:after="0" w:line="240" w:lineRule="auto"/>
        <w:rPr>
          <w:rFonts w:eastAsia="Times New Roman" w:cstheme="minorHAnsi"/>
          <w:b/>
          <w:i/>
          <w:color w:val="000000"/>
          <w:lang w:eastAsia="en-GB"/>
        </w:rPr>
      </w:pPr>
    </w:p>
    <w:p w14:paraId="0B65BF14" w14:textId="77777777" w:rsidR="00530A1C" w:rsidRPr="00530A1C" w:rsidRDefault="00530A1C" w:rsidP="001506CA">
      <w:pPr>
        <w:spacing w:after="0" w:line="240" w:lineRule="auto"/>
        <w:rPr>
          <w:rFonts w:eastAsia="Times New Roman" w:cstheme="minorHAnsi"/>
          <w:i/>
          <w:color w:val="000000"/>
          <w:lang w:eastAsia="en-GB"/>
        </w:rPr>
      </w:pPr>
    </w:p>
    <w:p w14:paraId="77040188" w14:textId="4096FDB4" w:rsidR="00AD074D" w:rsidRPr="00D41D65" w:rsidRDefault="00530A1C" w:rsidP="001506CA">
      <w:pPr>
        <w:spacing w:after="0" w:line="240" w:lineRule="auto"/>
        <w:rPr>
          <w:rFonts w:eastAsia="Times New Roman" w:cstheme="minorHAnsi"/>
          <w:i/>
          <w:color w:val="000000"/>
          <w:lang w:eastAsia="en-GB"/>
        </w:rPr>
      </w:pPr>
      <w:r w:rsidRPr="00D41D65">
        <w:rPr>
          <w:rFonts w:cstheme="minorHAnsi"/>
          <w:i/>
          <w:color w:val="000000"/>
        </w:rPr>
        <w:t>What a great idea. Very well organised training sessions, with clear aims and objectives. Followed up with support from mentors you regularly see, who support you to achieve your qualifications. Mentoring from very experienced and internationally renown</w:t>
      </w:r>
      <w:r w:rsidR="00AD074D" w:rsidRPr="00D41D65">
        <w:rPr>
          <w:rFonts w:cstheme="minorHAnsi"/>
          <w:i/>
          <w:color w:val="000000"/>
        </w:rPr>
        <w:t>ed</w:t>
      </w:r>
      <w:r w:rsidRPr="00D41D65">
        <w:rPr>
          <w:rFonts w:cstheme="minorHAnsi"/>
          <w:i/>
          <w:color w:val="000000"/>
        </w:rPr>
        <w:t xml:space="preserve"> mentor umpires, such as Jo Kelly and Carolyn Davies. Very friendly, easy to approach and with a great attitude to sharing their knowledge. The pathway to achieving your qualifications is well thought out, from course to practical sessions.  Would be great to see this rolled out to other counties/nationally. A very positive learning experience.</w:t>
      </w:r>
    </w:p>
    <w:p w14:paraId="0FFF5ED5" w14:textId="1CB05A93" w:rsidR="00AD074D" w:rsidRPr="000D04B3" w:rsidRDefault="00AD074D" w:rsidP="001506CA">
      <w:pPr>
        <w:spacing w:after="0" w:line="240" w:lineRule="auto"/>
        <w:rPr>
          <w:rFonts w:eastAsia="Times New Roman" w:cstheme="minorHAnsi"/>
          <w:b/>
          <w:i/>
          <w:color w:val="000000"/>
          <w:sz w:val="24"/>
          <w:szCs w:val="24"/>
          <w:lang w:eastAsia="en-GB"/>
        </w:rPr>
      </w:pPr>
      <w:r w:rsidRPr="000D04B3">
        <w:rPr>
          <w:rFonts w:eastAsia="Times New Roman" w:cstheme="minorHAnsi"/>
          <w:b/>
          <w:i/>
          <w:color w:val="000000"/>
          <w:sz w:val="24"/>
          <w:szCs w:val="24"/>
          <w:lang w:eastAsia="en-GB"/>
        </w:rPr>
        <w:t>Caroline Kemp</w:t>
      </w:r>
      <w:r w:rsidR="000D04B3">
        <w:rPr>
          <w:rFonts w:eastAsia="Times New Roman" w:cstheme="minorHAnsi"/>
          <w:b/>
          <w:i/>
          <w:color w:val="000000"/>
          <w:sz w:val="24"/>
          <w:szCs w:val="24"/>
          <w:lang w:eastAsia="en-GB"/>
        </w:rPr>
        <w:t xml:space="preserve">, </w:t>
      </w:r>
      <w:r w:rsidRPr="000D04B3">
        <w:rPr>
          <w:rFonts w:eastAsia="Times New Roman" w:cstheme="minorHAnsi"/>
          <w:b/>
          <w:i/>
          <w:color w:val="000000"/>
          <w:sz w:val="24"/>
          <w:szCs w:val="24"/>
          <w:lang w:eastAsia="en-GB"/>
        </w:rPr>
        <w:t xml:space="preserve">Witney NC </w:t>
      </w:r>
      <w:r w:rsidR="000355B7" w:rsidRPr="000D04B3">
        <w:rPr>
          <w:rFonts w:eastAsia="Times New Roman" w:cstheme="minorHAnsi"/>
          <w:b/>
          <w:i/>
          <w:color w:val="000000"/>
          <w:sz w:val="24"/>
          <w:szCs w:val="24"/>
          <w:lang w:eastAsia="en-GB"/>
        </w:rPr>
        <w:t>- Working towards C Award</w:t>
      </w:r>
    </w:p>
    <w:p w14:paraId="1834185F" w14:textId="77777777" w:rsidR="000355B7" w:rsidRPr="001506CA" w:rsidRDefault="000355B7" w:rsidP="001506CA">
      <w:pPr>
        <w:spacing w:after="0" w:line="240" w:lineRule="auto"/>
        <w:rPr>
          <w:rFonts w:eastAsia="Times New Roman" w:cstheme="minorHAnsi"/>
          <w:b/>
          <w:i/>
          <w:color w:val="000000"/>
          <w:lang w:eastAsia="en-GB"/>
        </w:rPr>
      </w:pPr>
    </w:p>
    <w:p w14:paraId="337BDC57" w14:textId="64BF8A11" w:rsidR="000D04B3" w:rsidRPr="000D04B3" w:rsidRDefault="00431194" w:rsidP="000355B7">
      <w:pPr>
        <w:rPr>
          <w:i/>
        </w:rPr>
      </w:pPr>
      <w:r>
        <w:rPr>
          <w:i/>
        </w:rPr>
        <w:br/>
      </w:r>
      <w:r w:rsidR="000355B7" w:rsidRPr="000D04B3">
        <w:rPr>
          <w:i/>
        </w:rPr>
        <w:t xml:space="preserve">The academy was informative in </w:t>
      </w:r>
      <w:r w:rsidR="000D04B3" w:rsidRPr="000D04B3">
        <w:rPr>
          <w:i/>
        </w:rPr>
        <w:t>several</w:t>
      </w:r>
      <w:r w:rsidR="000355B7" w:rsidRPr="000D04B3">
        <w:rPr>
          <w:i/>
        </w:rPr>
        <w:t xml:space="preserve"> different areas; hand signals, minor/major infringements, gaining a broad understanding of the rules of netball and how to apply these during a game and how to position myself and move around court correctly, plus lots of extra tips from their broad knowledge of being an experienced umpire.  The course tutors run professional and informative sessions</w:t>
      </w:r>
      <w:r w:rsidR="000D04B3">
        <w:rPr>
          <w:i/>
        </w:rPr>
        <w:t xml:space="preserve">. </w:t>
      </w:r>
      <w:r w:rsidR="000355B7" w:rsidRPr="000D04B3">
        <w:rPr>
          <w:i/>
        </w:rPr>
        <w:t xml:space="preserve"> I am further benefitting from being assigned a mentor who is extremely helpful, patient and pro-active in helping me work towards my test.</w:t>
      </w:r>
      <w:r w:rsidR="000D04B3" w:rsidRPr="000D04B3">
        <w:rPr>
          <w:i/>
        </w:rPr>
        <w:t xml:space="preserve">  </w:t>
      </w:r>
      <w:r w:rsidR="000355B7" w:rsidRPr="000D04B3">
        <w:rPr>
          <w:i/>
        </w:rPr>
        <w:t xml:space="preserve">As a trainee, you need to commit to the academy totally, which may mean not playing for your team for part of the season, but the wealth of experience and support that is given will help you gain your C award in a much shorter </w:t>
      </w:r>
      <w:r w:rsidR="000D04B3" w:rsidRPr="000D04B3">
        <w:rPr>
          <w:i/>
        </w:rPr>
        <w:t>period</w:t>
      </w:r>
      <w:r w:rsidR="000355B7" w:rsidRPr="000D04B3">
        <w:rPr>
          <w:i/>
        </w:rPr>
        <w:t>.</w:t>
      </w:r>
      <w:r w:rsidR="000D04B3" w:rsidRPr="000D04B3">
        <w:rPr>
          <w:i/>
        </w:rPr>
        <w:br/>
      </w:r>
      <w:r w:rsidR="000D04B3" w:rsidRPr="000D04B3">
        <w:rPr>
          <w:b/>
          <w:i/>
          <w:sz w:val="24"/>
          <w:szCs w:val="24"/>
        </w:rPr>
        <w:t>Sara Beswick</w:t>
      </w:r>
      <w:r w:rsidR="000D04B3">
        <w:rPr>
          <w:b/>
          <w:i/>
          <w:sz w:val="24"/>
          <w:szCs w:val="24"/>
        </w:rPr>
        <w:t xml:space="preserve">, </w:t>
      </w:r>
      <w:r w:rsidR="000D04B3" w:rsidRPr="000D04B3">
        <w:rPr>
          <w:b/>
          <w:i/>
          <w:sz w:val="24"/>
          <w:szCs w:val="24"/>
        </w:rPr>
        <w:t>Witney NC – Working towards C Award</w:t>
      </w:r>
    </w:p>
    <w:p w14:paraId="07F274F0" w14:textId="77777777" w:rsidR="001506CA" w:rsidRPr="00D41D65" w:rsidRDefault="001506CA" w:rsidP="004E7B69">
      <w:pPr>
        <w:rPr>
          <w:rFonts w:cstheme="minorHAnsi"/>
          <w:i/>
        </w:rPr>
      </w:pPr>
    </w:p>
    <w:p w14:paraId="627383C9" w14:textId="77777777" w:rsidR="004E7B69" w:rsidRPr="001506CA" w:rsidRDefault="004E7B69" w:rsidP="004E7B69">
      <w:pPr>
        <w:ind w:left="360"/>
        <w:rPr>
          <w:rFonts w:cstheme="minorHAnsi"/>
          <w:i/>
        </w:rPr>
      </w:pPr>
    </w:p>
    <w:sectPr w:rsidR="004E7B69" w:rsidRPr="001506CA" w:rsidSect="00573175">
      <w:headerReference w:type="default" r:id="rId7"/>
      <w:pgSz w:w="11906" w:h="16838"/>
      <w:pgMar w:top="1134" w:right="1440" w:bottom="568" w:left="1440"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A4FAC0" w14:textId="77777777" w:rsidR="00B45FE5" w:rsidRDefault="00B45FE5" w:rsidP="00BD5357">
      <w:pPr>
        <w:spacing w:after="0" w:line="240" w:lineRule="auto"/>
      </w:pPr>
      <w:r>
        <w:separator/>
      </w:r>
    </w:p>
  </w:endnote>
  <w:endnote w:type="continuationSeparator" w:id="0">
    <w:p w14:paraId="2D1089E0" w14:textId="77777777" w:rsidR="00B45FE5" w:rsidRDefault="00B45FE5" w:rsidP="00BD5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9AC2E" w14:textId="77777777" w:rsidR="00B45FE5" w:rsidRDefault="00B45FE5" w:rsidP="00BD5357">
      <w:pPr>
        <w:spacing w:after="0" w:line="240" w:lineRule="auto"/>
      </w:pPr>
      <w:r>
        <w:separator/>
      </w:r>
    </w:p>
  </w:footnote>
  <w:footnote w:type="continuationSeparator" w:id="0">
    <w:p w14:paraId="12B8E084" w14:textId="77777777" w:rsidR="00B45FE5" w:rsidRDefault="00B45FE5" w:rsidP="00BD53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3196C" w14:textId="7E9988D7" w:rsidR="00BD5357" w:rsidRPr="00A7019E" w:rsidRDefault="00EB696E" w:rsidP="00EB696E">
    <w:pPr>
      <w:pStyle w:val="Header"/>
      <w:tabs>
        <w:tab w:val="clear" w:pos="9026"/>
      </w:tabs>
      <w:ind w:right="-1039"/>
      <w:jc w:val="right"/>
    </w:pPr>
    <w:r w:rsidRPr="00EB696E">
      <w:rPr>
        <w:b/>
        <w:noProof/>
        <w:sz w:val="36"/>
        <w:szCs w:val="36"/>
      </w:rPr>
      <mc:AlternateContent>
        <mc:Choice Requires="wps">
          <w:drawing>
            <wp:anchor distT="45720" distB="45720" distL="114300" distR="114300" simplePos="0" relativeHeight="251659264" behindDoc="0" locked="0" layoutInCell="1" allowOverlap="1" wp14:anchorId="559F76AD" wp14:editId="5DF465E0">
              <wp:simplePos x="0" y="0"/>
              <wp:positionH relativeFrom="column">
                <wp:posOffset>-600075</wp:posOffset>
              </wp:positionH>
              <wp:positionV relativeFrom="paragraph">
                <wp:posOffset>300355</wp:posOffset>
              </wp:positionV>
              <wp:extent cx="4876800" cy="342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342900"/>
                      </a:xfrm>
                      <a:prstGeom prst="rect">
                        <a:avLst/>
                      </a:prstGeom>
                      <a:solidFill>
                        <a:srgbClr val="FFFFFF"/>
                      </a:solidFill>
                      <a:ln w="9525">
                        <a:solidFill>
                          <a:srgbClr val="000000"/>
                        </a:solidFill>
                        <a:miter lim="800000"/>
                        <a:headEnd/>
                        <a:tailEnd/>
                      </a:ln>
                    </wps:spPr>
                    <wps:txbx>
                      <w:txbxContent>
                        <w:p w14:paraId="6A4AF71D" w14:textId="77777777" w:rsidR="00EB696E" w:rsidRPr="00EB696E" w:rsidRDefault="00EB696E" w:rsidP="00EB696E">
                          <w:pPr>
                            <w:pStyle w:val="Header"/>
                            <w:tabs>
                              <w:tab w:val="clear" w:pos="9026"/>
                            </w:tabs>
                            <w:ind w:right="-1039"/>
                            <w:rPr>
                              <w:sz w:val="32"/>
                              <w:szCs w:val="32"/>
                            </w:rPr>
                          </w:pPr>
                          <w:r w:rsidRPr="00EB696E">
                            <w:rPr>
                              <w:b/>
                              <w:sz w:val="32"/>
                              <w:szCs w:val="32"/>
                            </w:rPr>
                            <w:t>OXFORDSHIRE UMPIRE PATHWAY &amp; UMPIRE ACADEMY</w:t>
                          </w:r>
                          <w:r w:rsidRPr="00EB696E">
                            <w:rPr>
                              <w:sz w:val="32"/>
                              <w:szCs w:val="32"/>
                            </w:rPr>
                            <w:t xml:space="preserve"> </w:t>
                          </w:r>
                        </w:p>
                        <w:p w14:paraId="54B69D1B" w14:textId="74A70659" w:rsidR="00EB696E" w:rsidRPr="00EB696E" w:rsidRDefault="00EB696E" w:rsidP="00EB696E">
                          <w:pP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9F76AD" id="_x0000_t202" coordsize="21600,21600" o:spt="202" path="m,l,21600r21600,l21600,xe">
              <v:stroke joinstyle="miter"/>
              <v:path gradientshapeok="t" o:connecttype="rect"/>
            </v:shapetype>
            <v:shape id="Text Box 2" o:spid="_x0000_s1039" type="#_x0000_t202" style="position:absolute;left:0;text-align:left;margin-left:-47.25pt;margin-top:23.65pt;width:384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">
              <v:textbox>
                <w:txbxContent>
                  <w:p w14:paraId="6A4AF71D" w14:textId="77777777" w:rsidR="00EB696E" w:rsidRPr="00EB696E" w:rsidRDefault="00EB696E" w:rsidP="00EB696E">
                    <w:pPr>
                      <w:pStyle w:val="Header"/>
                      <w:tabs>
                        <w:tab w:val="clear" w:pos="9026"/>
                      </w:tabs>
                      <w:ind w:right="-1039"/>
                      <w:rPr>
                        <w:sz w:val="32"/>
                        <w:szCs w:val="32"/>
                      </w:rPr>
                    </w:pPr>
                    <w:r w:rsidRPr="00EB696E">
                      <w:rPr>
                        <w:b/>
                        <w:sz w:val="32"/>
                        <w:szCs w:val="32"/>
                      </w:rPr>
                      <w:t>OXFORDSHIRE UMPIRE PATHWAY &amp; UMPIRE ACADEMY</w:t>
                    </w:r>
                    <w:r w:rsidRPr="00EB696E">
                      <w:rPr>
                        <w:sz w:val="32"/>
                        <w:szCs w:val="32"/>
                      </w:rPr>
                      <w:t xml:space="preserve"> </w:t>
                    </w:r>
                  </w:p>
                  <w:p w14:paraId="54B69D1B" w14:textId="74A70659" w:rsidR="00EB696E" w:rsidRPr="00EB696E" w:rsidRDefault="00EB696E" w:rsidP="00EB696E">
                    <w:pPr>
                      <w:rPr>
                        <w:sz w:val="32"/>
                        <w:szCs w:val="32"/>
                      </w:rPr>
                    </w:pPr>
                  </w:p>
                </w:txbxContent>
              </v:textbox>
              <w10:wrap type="square"/>
            </v:shape>
          </w:pict>
        </mc:Fallback>
      </mc:AlternateContent>
    </w:r>
    <w:r w:rsidR="00573175">
      <w:rPr>
        <w:noProof/>
      </w:rPr>
      <w:t xml:space="preserve">         </w:t>
    </w:r>
    <w:r>
      <w:rPr>
        <w:noProof/>
      </w:rPr>
      <w:drawing>
        <wp:inline distT="0" distB="0" distL="0" distR="0" wp14:anchorId="5B480DDC" wp14:editId="10AA6160">
          <wp:extent cx="1402127" cy="837357"/>
          <wp:effectExtent l="0" t="0" r="7620" b="1270"/>
          <wp:docPr id="347093249" name="Picture 347093249" descr="A black and white logo&#10;&#10;Description automatically generated">
            <a:extLst xmlns:a="http://schemas.openxmlformats.org/drawingml/2006/main">
              <a:ext uri="{FF2B5EF4-FFF2-40B4-BE49-F238E27FC236}">
                <a16:creationId xmlns:a16="http://schemas.microsoft.com/office/drawing/2014/main" id="{30F8A618-C0E6-AEB7-89EA-D6E03809B2B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A black and white logo&#10;&#10;Description automatically generated">
                    <a:extLst>
                      <a:ext uri="{FF2B5EF4-FFF2-40B4-BE49-F238E27FC236}">
                        <a16:creationId xmlns:a16="http://schemas.microsoft.com/office/drawing/2014/main" id="{30F8A618-C0E6-AEB7-89EA-D6E03809B2BE}"/>
                      </a:ext>
                    </a:extLst>
                  </pic:cNvP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7872" cy="8587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0A95"/>
    <w:multiLevelType w:val="hybridMultilevel"/>
    <w:tmpl w:val="45A65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86EA1"/>
    <w:multiLevelType w:val="hybridMultilevel"/>
    <w:tmpl w:val="78BC6AF2"/>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D166A8"/>
    <w:multiLevelType w:val="hybridMultilevel"/>
    <w:tmpl w:val="182A4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787C44"/>
    <w:multiLevelType w:val="hybridMultilevel"/>
    <w:tmpl w:val="2CB0C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6B110F"/>
    <w:multiLevelType w:val="hybridMultilevel"/>
    <w:tmpl w:val="A34E50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6227F9"/>
    <w:multiLevelType w:val="hybridMultilevel"/>
    <w:tmpl w:val="DCAAFE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C6B602E"/>
    <w:multiLevelType w:val="hybridMultilevel"/>
    <w:tmpl w:val="1DA24CE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7D4224E4"/>
    <w:multiLevelType w:val="hybridMultilevel"/>
    <w:tmpl w:val="56C67DF4"/>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11889238">
    <w:abstractNumId w:val="3"/>
  </w:num>
  <w:num w:numId="2" w16cid:durableId="1166163174">
    <w:abstractNumId w:val="2"/>
  </w:num>
  <w:num w:numId="3" w16cid:durableId="939601783">
    <w:abstractNumId w:val="0"/>
  </w:num>
  <w:num w:numId="4" w16cid:durableId="176509557">
    <w:abstractNumId w:val="7"/>
  </w:num>
  <w:num w:numId="5" w16cid:durableId="311957545">
    <w:abstractNumId w:val="1"/>
  </w:num>
  <w:num w:numId="6" w16cid:durableId="890113206">
    <w:abstractNumId w:val="4"/>
  </w:num>
  <w:num w:numId="7" w16cid:durableId="1734353712">
    <w:abstractNumId w:val="5"/>
  </w:num>
  <w:num w:numId="8" w16cid:durableId="20206147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2C1"/>
    <w:rsid w:val="000355B7"/>
    <w:rsid w:val="00056C1D"/>
    <w:rsid w:val="0006511D"/>
    <w:rsid w:val="000D04B3"/>
    <w:rsid w:val="001322C1"/>
    <w:rsid w:val="001506CA"/>
    <w:rsid w:val="001A19EA"/>
    <w:rsid w:val="00220470"/>
    <w:rsid w:val="002A07D1"/>
    <w:rsid w:val="002A35A5"/>
    <w:rsid w:val="002C0786"/>
    <w:rsid w:val="00411162"/>
    <w:rsid w:val="00431194"/>
    <w:rsid w:val="00437E21"/>
    <w:rsid w:val="00441427"/>
    <w:rsid w:val="0047434B"/>
    <w:rsid w:val="004E7B69"/>
    <w:rsid w:val="00530A1C"/>
    <w:rsid w:val="00573175"/>
    <w:rsid w:val="0058170F"/>
    <w:rsid w:val="00604D55"/>
    <w:rsid w:val="006074CC"/>
    <w:rsid w:val="00634B6C"/>
    <w:rsid w:val="00716D0B"/>
    <w:rsid w:val="007A4095"/>
    <w:rsid w:val="00846A90"/>
    <w:rsid w:val="0087357F"/>
    <w:rsid w:val="008B7A5B"/>
    <w:rsid w:val="00963CB3"/>
    <w:rsid w:val="009D3C9B"/>
    <w:rsid w:val="00A50AF6"/>
    <w:rsid w:val="00A7019E"/>
    <w:rsid w:val="00AD074D"/>
    <w:rsid w:val="00AE03D8"/>
    <w:rsid w:val="00AF20F0"/>
    <w:rsid w:val="00AF4769"/>
    <w:rsid w:val="00B10C89"/>
    <w:rsid w:val="00B45FE5"/>
    <w:rsid w:val="00B54178"/>
    <w:rsid w:val="00B92FF6"/>
    <w:rsid w:val="00BD1401"/>
    <w:rsid w:val="00BD5357"/>
    <w:rsid w:val="00C0516C"/>
    <w:rsid w:val="00C40723"/>
    <w:rsid w:val="00C927C4"/>
    <w:rsid w:val="00C92EC4"/>
    <w:rsid w:val="00CC57CC"/>
    <w:rsid w:val="00D41D65"/>
    <w:rsid w:val="00D94FDE"/>
    <w:rsid w:val="00E25270"/>
    <w:rsid w:val="00EB696E"/>
    <w:rsid w:val="00F07A6C"/>
    <w:rsid w:val="00FB570D"/>
    <w:rsid w:val="00FF0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4792C7"/>
  <w15:chartTrackingRefBased/>
  <w15:docId w15:val="{B55C811B-0C8F-4F67-911B-7D2B90D6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7CC"/>
    <w:pPr>
      <w:ind w:left="720"/>
      <w:contextualSpacing/>
    </w:pPr>
  </w:style>
  <w:style w:type="paragraph" w:styleId="Header">
    <w:name w:val="header"/>
    <w:basedOn w:val="Normal"/>
    <w:link w:val="HeaderChar"/>
    <w:uiPriority w:val="99"/>
    <w:unhideWhenUsed/>
    <w:rsid w:val="00BD53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357"/>
  </w:style>
  <w:style w:type="paragraph" w:styleId="Footer">
    <w:name w:val="footer"/>
    <w:basedOn w:val="Normal"/>
    <w:link w:val="FooterChar"/>
    <w:uiPriority w:val="99"/>
    <w:unhideWhenUsed/>
    <w:rsid w:val="00BD53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357"/>
  </w:style>
  <w:style w:type="paragraph" w:styleId="BalloonText">
    <w:name w:val="Balloon Text"/>
    <w:basedOn w:val="Normal"/>
    <w:link w:val="BalloonTextChar"/>
    <w:uiPriority w:val="99"/>
    <w:semiHidden/>
    <w:unhideWhenUsed/>
    <w:rsid w:val="00B541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41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09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1297</Words>
  <Characters>7395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Killpack</dc:creator>
  <cp:keywords/>
  <dc:description/>
  <cp:lastModifiedBy>Lesley Killpack</cp:lastModifiedBy>
  <cp:revision>3</cp:revision>
  <cp:lastPrinted>2018-05-02T17:15:00Z</cp:lastPrinted>
  <dcterms:created xsi:type="dcterms:W3CDTF">2023-10-07T16:42:00Z</dcterms:created>
  <dcterms:modified xsi:type="dcterms:W3CDTF">2023-10-07T16:45:00Z</dcterms:modified>
</cp:coreProperties>
</file>